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65" w:rsidRDefault="008E5765" w:rsidP="00D46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3"/>
        <w:tblW w:w="10102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8E5765">
        <w:tc>
          <w:tcPr>
            <w:tcW w:w="1490" w:type="dxa"/>
          </w:tcPr>
          <w:p w:rsidR="008E5765" w:rsidRDefault="00CD0CE8" w:rsidP="00D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946" w:type="dxa"/>
          </w:tcPr>
          <w:p w:rsidR="008E5765" w:rsidRDefault="008E5765" w:rsidP="00D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hyperlink r:id="rId6">
              <w:r w:rsidR="00CD0CE8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  <w:lang w:eastAsia="it-IT"/>
                </w:rPr>
                <w:drawing>
                  <wp:inline distT="0" distB="0" distL="114300" distR="114300">
                    <wp:extent cx="334645" cy="266065"/>
                    <wp:effectExtent l="0" t="0" r="0" b="0"/>
                    <wp:docPr id="1040" name="image1.jpg" descr="https://encrypted-tbn3.gstatic.com/images?q=tbn:ANd9GcTR_GUI5EPyOEK6um2kyg6eACYYnj1haXG9MxGdoujDVTj1_iFcOIaXl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jpg" descr="https://encrypted-tbn3.gstatic.com/images?q=tbn:ANd9GcTR_GUI5EPyOEK6um2kyg6eACYYnj1haXG9MxGdoujDVTj1_iFcOIaXlA"/>
                            <pic:cNvPicPr preferRelativeResize="0"/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4645" cy="26606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8">
              <w:r w:rsidR="00CD0CE8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  <w:lang w:eastAsia="it-IT"/>
                </w:rPr>
                <w:drawing>
                  <wp:inline distT="0" distB="0" distL="114300" distR="114300">
                    <wp:extent cx="253365" cy="292100"/>
                    <wp:effectExtent l="0" t="0" r="0" b="0"/>
                    <wp:docPr id="1042" name="image5.jpg" descr="https://encrypted-tbn0.gstatic.com/images?q=tbn:ANd9GcTvvDl_ebnd8odiydXufOqYKv4rCuxO9y-XeLVr3KtXGuZVxhtAHkt70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5.jpg" descr="https://encrypted-tbn0.gstatic.com/images?q=tbn:ANd9GcTvvDl_ebnd8odiydXufOqYKv4rCuxO9y-XeLVr3KtXGuZVxhtAHkt70A"/>
                            <pic:cNvPicPr preferRelativeResize="0"/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3365" cy="2921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0">
              <w:r w:rsidR="00CD0CE8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  <w:lang w:eastAsia="it-IT"/>
                </w:rPr>
                <w:drawing>
                  <wp:inline distT="0" distB="0" distL="114300" distR="114300">
                    <wp:extent cx="400050" cy="265430"/>
                    <wp:effectExtent l="0" t="0" r="0" b="0"/>
                    <wp:docPr id="1041" name="image2.png" descr="https://encrypted-tbn0.gstatic.com/images?q=tbn:ANd9GcRQa4AbY2jZfcTg4OuX6XQLSjLpy95-BAzjbZ8pHZhl1yzi16mQ-fOr80s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 descr="https://encrypted-tbn0.gstatic.com/images?q=tbn:ANd9GcRQa4AbY2jZfcTg4OuX6XQLSjLpy95-BAzjbZ8pHZhl1yzi16mQ-fOr80s"/>
                            <pic:cNvPicPr preferRelativeResize="0"/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00050" cy="26543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666" w:type="dxa"/>
          </w:tcPr>
          <w:p w:rsidR="008E5765" w:rsidRDefault="008E5765" w:rsidP="00D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E5765">
        <w:tc>
          <w:tcPr>
            <w:tcW w:w="1490" w:type="dxa"/>
          </w:tcPr>
          <w:p w:rsidR="008E5765" w:rsidRDefault="00CD0CE8" w:rsidP="00D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114300" distR="114300">
                  <wp:extent cx="770890" cy="599440"/>
                  <wp:effectExtent l="0" t="0" r="0" b="0"/>
                  <wp:docPr id="1044" name="image4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2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599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8E5765" w:rsidRDefault="00CD0CE8" w:rsidP="00D462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8E5765" w:rsidRDefault="00CD0CE8" w:rsidP="00D462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8E5765" w:rsidRDefault="00CD0CE8" w:rsidP="00D462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8E5765" w:rsidRDefault="00CD0CE8" w:rsidP="00D462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8E5765" w:rsidRDefault="00CD0CE8" w:rsidP="00D462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</w:t>
            </w:r>
          </w:p>
          <w:p w:rsidR="008E5765" w:rsidRPr="00932248" w:rsidRDefault="00CD0CE8" w:rsidP="00D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 xml:space="preserve">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932248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932248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Mecc</w:t>
            </w:r>
            <w:proofErr w:type="spellEnd"/>
            <w:r w:rsidRPr="00932248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.</w:t>
            </w:r>
          </w:p>
          <w:p w:rsidR="008E5765" w:rsidRDefault="00CD0CE8" w:rsidP="00D462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8E5765" w:rsidRDefault="00CD0CE8" w:rsidP="00D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8E5765" w:rsidRDefault="00CD0CE8" w:rsidP="00D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8E5765" w:rsidRDefault="00CD0CE8" w:rsidP="00D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8E5765" w:rsidRDefault="00CD0CE8" w:rsidP="00D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8E5765" w:rsidRDefault="00CD0CE8" w:rsidP="00D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114300" distR="114300">
                  <wp:extent cx="590550" cy="567055"/>
                  <wp:effectExtent l="0" t="0" r="0" b="0"/>
                  <wp:docPr id="1043" name="image3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_3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7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765" w:rsidRDefault="008E5765" w:rsidP="00D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E5765" w:rsidRDefault="00CD0CE8" w:rsidP="00D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0003080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II.2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Amantea, 08/05/202</w:t>
      </w:r>
      <w:r w:rsidR="00B82DC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8E5765" w:rsidRDefault="008E5765" w:rsidP="00D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E5765" w:rsidRDefault="00CD0CE8" w:rsidP="00D462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Consigli delle classi V</w:t>
      </w:r>
    </w:p>
    <w:p w:rsidR="008E5765" w:rsidRDefault="00CD0CE8" w:rsidP="00D462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sito WEB</w:t>
      </w:r>
    </w:p>
    <w:p w:rsidR="008E5765" w:rsidRDefault="008E5765" w:rsidP="00D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5765" w:rsidRDefault="00CD0CE8" w:rsidP="00D462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Convocazione Consigli di classe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classi quinte,  giorno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maggio 202</w:t>
      </w:r>
      <w:r w:rsidR="0093224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5765" w:rsidRDefault="00CD0CE8" w:rsidP="00D462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Dirigente Scolastica</w:t>
      </w:r>
    </w:p>
    <w:p w:rsidR="008E5765" w:rsidRDefault="00CD0CE8" w:rsidP="009322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Viste le normative di comparto;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</w:p>
    <w:p w:rsidR="008E5765" w:rsidRDefault="00CD0CE8" w:rsidP="009322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il piano annuale approvato; </w:t>
      </w:r>
    </w:p>
    <w:p w:rsidR="00932248" w:rsidRPr="00490C6E" w:rsidRDefault="00932248" w:rsidP="00932248">
      <w:pPr>
        <w:pStyle w:val="Paragrafoelenco"/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</w:pBdr>
        <w:spacing w:before="120" w:after="120" w:line="276" w:lineRule="auto"/>
        <w:ind w:leftChars="0" w:firstLineChars="0"/>
        <w:contextualSpacing w:val="0"/>
        <w:jc w:val="both"/>
        <w:textDirection w:val="lrTb"/>
        <w:textAlignment w:val="baseline"/>
        <w:outlineLvl w:val="9"/>
        <w:rPr>
          <w:rFonts w:ascii="Times New Roman" w:hAnsi="Times New Roman" w:cs="Times New Roman"/>
          <w:bCs/>
          <w:sz w:val="24"/>
          <w:szCs w:val="24"/>
        </w:rPr>
      </w:pPr>
      <w:r w:rsidRPr="00490C6E">
        <w:rPr>
          <w:rFonts w:ascii="Times New Roman" w:hAnsi="Times New Roman" w:cs="Times New Roman"/>
          <w:bCs/>
          <w:sz w:val="24"/>
          <w:szCs w:val="24"/>
        </w:rPr>
        <w:t xml:space="preserve">Vista </w:t>
      </w:r>
      <w:proofErr w:type="gramStart"/>
      <w:r w:rsidRPr="00490C6E">
        <w:rPr>
          <w:rFonts w:ascii="Times New Roman" w:hAnsi="Times New Roman" w:cs="Times New Roman"/>
          <w:bCs/>
          <w:sz w:val="24"/>
          <w:szCs w:val="24"/>
        </w:rPr>
        <w:t xml:space="preserve">l' </w:t>
      </w:r>
      <w:proofErr w:type="gramEnd"/>
      <w:r w:rsidRPr="00490C6E">
        <w:rPr>
          <w:rFonts w:ascii="Times New Roman" w:hAnsi="Times New Roman" w:cs="Times New Roman"/>
          <w:bCs/>
          <w:sz w:val="24"/>
          <w:szCs w:val="24"/>
        </w:rPr>
        <w:t>Ordinanza del Ministro dell’Istruzione del 24 marzo 2025, n.11942 avente  per oggetto “</w:t>
      </w:r>
      <w:r w:rsidRPr="00490C6E">
        <w:rPr>
          <w:rFonts w:ascii="Times New Roman" w:hAnsi="Times New Roman" w:cs="Times New Roman"/>
          <w:bCs/>
          <w:i/>
          <w:sz w:val="24"/>
          <w:szCs w:val="24"/>
        </w:rPr>
        <w:t>Formazione delle commissioni dell’esame di Stato conclusivo del secondo ciclo di istruzione per l’</w:t>
      </w:r>
      <w:proofErr w:type="spellStart"/>
      <w:r w:rsidRPr="00490C6E">
        <w:rPr>
          <w:rFonts w:ascii="Times New Roman" w:hAnsi="Times New Roman" w:cs="Times New Roman"/>
          <w:bCs/>
          <w:i/>
          <w:sz w:val="24"/>
          <w:szCs w:val="24"/>
        </w:rPr>
        <w:t>a.s.</w:t>
      </w:r>
      <w:proofErr w:type="spellEnd"/>
      <w:r w:rsidRPr="00490C6E">
        <w:rPr>
          <w:rFonts w:ascii="Times New Roman" w:hAnsi="Times New Roman" w:cs="Times New Roman"/>
          <w:bCs/>
          <w:i/>
          <w:sz w:val="24"/>
          <w:szCs w:val="24"/>
        </w:rPr>
        <w:t xml:space="preserve"> 2024/2025</w:t>
      </w:r>
      <w:r w:rsidRPr="00490C6E">
        <w:rPr>
          <w:rFonts w:ascii="Times New Roman" w:hAnsi="Times New Roman" w:cs="Times New Roman"/>
          <w:bCs/>
          <w:sz w:val="24"/>
          <w:szCs w:val="24"/>
        </w:rPr>
        <w:t xml:space="preserve">” </w:t>
      </w:r>
    </w:p>
    <w:p w:rsidR="008E5765" w:rsidRDefault="00CD0CE8" w:rsidP="00D462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Convoca</w:t>
      </w:r>
    </w:p>
    <w:p w:rsidR="008E5765" w:rsidRDefault="00CD0CE8" w:rsidP="00D462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consigli delle classi quinte, </w:t>
      </w:r>
      <w:r w:rsidR="00945E25">
        <w:rPr>
          <w:rFonts w:ascii="Times New Roman" w:eastAsia="Times New Roman" w:hAnsi="Times New Roman" w:cs="Times New Roman"/>
          <w:sz w:val="24"/>
          <w:szCs w:val="24"/>
        </w:rPr>
        <w:t>a distanza</w:t>
      </w:r>
      <w:r w:rsidR="00B82DC8">
        <w:rPr>
          <w:rFonts w:ascii="Times New Roman" w:eastAsia="Times New Roman" w:hAnsi="Times New Roman" w:cs="Times New Roman"/>
          <w:sz w:val="24"/>
          <w:szCs w:val="24"/>
        </w:rPr>
        <w:t xml:space="preserve"> su piattaforma </w:t>
      </w:r>
      <w:proofErr w:type="spellStart"/>
      <w:r w:rsidR="00B82DC8">
        <w:rPr>
          <w:rFonts w:ascii="Times New Roman" w:eastAsia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per l’Approvazione del Documento del 15  maggio (art. 17, comma 1,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62/2017</w:t>
      </w:r>
      <w:r w:rsidR="00B82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il seguente calendario:</w:t>
      </w:r>
    </w:p>
    <w:p w:rsidR="008E5765" w:rsidRDefault="008E5765" w:rsidP="00D462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9712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10"/>
        <w:gridCol w:w="1559"/>
        <w:gridCol w:w="2519"/>
        <w:gridCol w:w="2124"/>
      </w:tblGrid>
      <w:tr w:rsidR="008E5765" w:rsidTr="00B82DC8">
        <w:tc>
          <w:tcPr>
            <w:tcW w:w="3510" w:type="dxa"/>
          </w:tcPr>
          <w:p w:rsidR="008E5765" w:rsidRDefault="00CD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GIORNO E DATA</w:t>
            </w:r>
          </w:p>
        </w:tc>
        <w:tc>
          <w:tcPr>
            <w:tcW w:w="1559" w:type="dxa"/>
          </w:tcPr>
          <w:p w:rsidR="008E5765" w:rsidRDefault="00CD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ORA</w:t>
            </w:r>
          </w:p>
        </w:tc>
        <w:tc>
          <w:tcPr>
            <w:tcW w:w="2519" w:type="dxa"/>
          </w:tcPr>
          <w:p w:rsidR="008E5765" w:rsidRDefault="00CD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CLASSI</w:t>
            </w:r>
          </w:p>
        </w:tc>
        <w:tc>
          <w:tcPr>
            <w:tcW w:w="2124" w:type="dxa"/>
          </w:tcPr>
          <w:p w:rsidR="008E5765" w:rsidRDefault="008E5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82DC8" w:rsidTr="00425E3D">
        <w:trPr>
          <w:trHeight w:val="240"/>
        </w:trPr>
        <w:tc>
          <w:tcPr>
            <w:tcW w:w="3510" w:type="dxa"/>
            <w:vMerge w:val="restart"/>
          </w:tcPr>
          <w:p w:rsidR="00B82DC8" w:rsidRDefault="00B8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Giove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dì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maggio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82DC8" w:rsidRDefault="00B82DC8" w:rsidP="00B8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proofErr w:type="gramEnd"/>
          </w:p>
        </w:tc>
        <w:tc>
          <w:tcPr>
            <w:tcW w:w="2519" w:type="dxa"/>
            <w:vAlign w:val="bottom"/>
          </w:tcPr>
          <w:p w:rsidR="00B82DC8" w:rsidRPr="00CD0CE8" w:rsidRDefault="00B82DC8" w:rsidP="00B8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5M-5Ac</w:t>
            </w:r>
          </w:p>
        </w:tc>
        <w:tc>
          <w:tcPr>
            <w:tcW w:w="2124" w:type="dxa"/>
            <w:vAlign w:val="bottom"/>
          </w:tcPr>
          <w:p w:rsidR="00B82DC8" w:rsidRDefault="00B82DC8" w:rsidP="00B8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82DC8" w:rsidTr="00B82DC8">
        <w:trPr>
          <w:trHeight w:val="239"/>
        </w:trPr>
        <w:tc>
          <w:tcPr>
            <w:tcW w:w="3510" w:type="dxa"/>
            <w:vMerge/>
          </w:tcPr>
          <w:p w:rsidR="00B82DC8" w:rsidRDefault="00B82DC8" w:rsidP="00D46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2DC8" w:rsidRDefault="00B8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8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8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2519" w:type="dxa"/>
          </w:tcPr>
          <w:p w:rsidR="00B82DC8" w:rsidRPr="00CD0CE8" w:rsidRDefault="00B8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5A-5At</w:t>
            </w:r>
          </w:p>
        </w:tc>
        <w:tc>
          <w:tcPr>
            <w:tcW w:w="2124" w:type="dxa"/>
          </w:tcPr>
          <w:p w:rsidR="00B82DC8" w:rsidRDefault="00B8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C8" w:rsidTr="00B82DC8">
        <w:trPr>
          <w:trHeight w:val="132"/>
        </w:trPr>
        <w:tc>
          <w:tcPr>
            <w:tcW w:w="3510" w:type="dxa"/>
            <w:vMerge/>
          </w:tcPr>
          <w:p w:rsidR="00B82DC8" w:rsidRDefault="00B82DC8" w:rsidP="00D46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2DC8" w:rsidRDefault="00B82DC8" w:rsidP="00B8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8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8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8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.30</w:t>
            </w:r>
            <w:proofErr w:type="gramEnd"/>
          </w:p>
        </w:tc>
        <w:tc>
          <w:tcPr>
            <w:tcW w:w="2519" w:type="dxa"/>
          </w:tcPr>
          <w:p w:rsidR="00B82DC8" w:rsidRPr="00CD0CE8" w:rsidRDefault="00B8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5B-5Bt</w:t>
            </w:r>
          </w:p>
        </w:tc>
        <w:tc>
          <w:tcPr>
            <w:tcW w:w="2124" w:type="dxa"/>
          </w:tcPr>
          <w:p w:rsidR="00B82DC8" w:rsidRDefault="00B8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C8" w:rsidTr="00B82DC8">
        <w:trPr>
          <w:trHeight w:val="141"/>
        </w:trPr>
        <w:tc>
          <w:tcPr>
            <w:tcW w:w="3510" w:type="dxa"/>
            <w:vMerge/>
          </w:tcPr>
          <w:p w:rsidR="00B82DC8" w:rsidRDefault="00B82DC8" w:rsidP="00D46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2DC8" w:rsidRDefault="00B82DC8" w:rsidP="00D462A8">
            <w:pPr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16.30-17.00</w:t>
            </w:r>
            <w:proofErr w:type="gramEnd"/>
          </w:p>
        </w:tc>
        <w:tc>
          <w:tcPr>
            <w:tcW w:w="2519" w:type="dxa"/>
          </w:tcPr>
          <w:p w:rsidR="00B82DC8" w:rsidRPr="00CD0CE8" w:rsidRDefault="00B82DC8" w:rsidP="00D462A8">
            <w:pPr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5D-5O</w:t>
            </w:r>
          </w:p>
        </w:tc>
        <w:tc>
          <w:tcPr>
            <w:tcW w:w="2124" w:type="dxa"/>
          </w:tcPr>
          <w:p w:rsidR="00B82DC8" w:rsidRDefault="00B8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C8" w:rsidTr="00B82DC8">
        <w:trPr>
          <w:trHeight w:val="256"/>
        </w:trPr>
        <w:tc>
          <w:tcPr>
            <w:tcW w:w="3510" w:type="dxa"/>
            <w:vMerge/>
          </w:tcPr>
          <w:p w:rsidR="00B82DC8" w:rsidRDefault="00B82DC8" w:rsidP="00D46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2DC8" w:rsidRDefault="00B82DC8" w:rsidP="00D462A8">
            <w:pPr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17.00-17.30</w:t>
            </w:r>
            <w:proofErr w:type="gramEnd"/>
          </w:p>
        </w:tc>
        <w:tc>
          <w:tcPr>
            <w:tcW w:w="2519" w:type="dxa"/>
          </w:tcPr>
          <w:p w:rsidR="00B82DC8" w:rsidRPr="00CD0CE8" w:rsidRDefault="00CD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5F</w:t>
            </w:r>
          </w:p>
        </w:tc>
        <w:tc>
          <w:tcPr>
            <w:tcW w:w="2124" w:type="dxa"/>
          </w:tcPr>
          <w:p w:rsidR="00B82DC8" w:rsidRDefault="00B8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C8" w:rsidTr="00B82DC8">
        <w:trPr>
          <w:trHeight w:val="256"/>
        </w:trPr>
        <w:tc>
          <w:tcPr>
            <w:tcW w:w="3510" w:type="dxa"/>
            <w:vMerge/>
          </w:tcPr>
          <w:p w:rsidR="00B82DC8" w:rsidRDefault="00B82DC8" w:rsidP="00D46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2DC8" w:rsidRDefault="00B82DC8" w:rsidP="00D462A8">
            <w:pPr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B82DC8" w:rsidRDefault="00B8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DC8" w:rsidRDefault="00B8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C8" w:rsidTr="00B82DC8">
        <w:tc>
          <w:tcPr>
            <w:tcW w:w="3510" w:type="dxa"/>
            <w:vMerge/>
          </w:tcPr>
          <w:p w:rsidR="00B82DC8" w:rsidRDefault="00B82DC8" w:rsidP="00D46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2DC8" w:rsidRDefault="00B82DC8" w:rsidP="00D462A8">
            <w:pPr>
              <w:widowControl w:val="0"/>
              <w:tabs>
                <w:tab w:val="left" w:pos="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B82DC8" w:rsidRDefault="00B8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DC8" w:rsidRDefault="00B8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5765" w:rsidRDefault="008E5765" w:rsidP="00D462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5765" w:rsidRDefault="008E5765" w:rsidP="00D462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5765" w:rsidRDefault="008E5765" w:rsidP="00D462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5765" w:rsidRDefault="008E5765" w:rsidP="00D462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5765" w:rsidRDefault="00CD0CE8" w:rsidP="00D462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Dirigente scolastica</w:t>
      </w:r>
    </w:p>
    <w:p w:rsidR="008E5765" w:rsidRDefault="00CD0CE8" w:rsidP="00D462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Angela De Carlo</w:t>
      </w:r>
    </w:p>
    <w:p w:rsidR="008E5765" w:rsidRDefault="00CD0CE8" w:rsidP="008E57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(Firma autografa sostituita a mezzo stampa ai sensi dell’ex art.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comma 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39/93)</w:t>
      </w:r>
    </w:p>
    <w:sectPr w:rsidR="008E5765" w:rsidSect="008E5765">
      <w:pgSz w:w="11906" w:h="16838"/>
      <w:pgMar w:top="127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B72"/>
    <w:multiLevelType w:val="multilevel"/>
    <w:tmpl w:val="9BFEDF7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99D4327"/>
    <w:multiLevelType w:val="hybridMultilevel"/>
    <w:tmpl w:val="E8BC0F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717BD"/>
    <w:multiLevelType w:val="multilevel"/>
    <w:tmpl w:val="CC0A17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283"/>
  <w:characterSpacingControl w:val="doNotCompress"/>
  <w:compat/>
  <w:rsids>
    <w:rsidRoot w:val="008E5765"/>
    <w:rsid w:val="008E5765"/>
    <w:rsid w:val="00932248"/>
    <w:rsid w:val="00945E25"/>
    <w:rsid w:val="00B82DC8"/>
    <w:rsid w:val="00CD0CE8"/>
    <w:rsid w:val="00D4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072A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"/>
    <w:next w:val="normal"/>
    <w:rsid w:val="00F072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072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072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072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072A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072A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8E5765"/>
  </w:style>
  <w:style w:type="table" w:customStyle="1" w:styleId="TableNormal">
    <w:name w:val="Table Normal"/>
    <w:rsid w:val="008E57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072A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8E5765"/>
  </w:style>
  <w:style w:type="table" w:customStyle="1" w:styleId="TableNormal0">
    <w:name w:val="Table Normal"/>
    <w:rsid w:val="008E57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F072A0"/>
  </w:style>
  <w:style w:type="table" w:customStyle="1" w:styleId="TableNormal1">
    <w:name w:val="Table Normal"/>
    <w:rsid w:val="00F072A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F072A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qFormat/>
    <w:rsid w:val="00F072A0"/>
    <w:rPr>
      <w:color w:val="3366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uiPriority w:val="34"/>
    <w:qFormat/>
    <w:rsid w:val="00F072A0"/>
    <w:pPr>
      <w:ind w:left="720"/>
      <w:contextualSpacing/>
    </w:pPr>
  </w:style>
  <w:style w:type="paragraph" w:styleId="Testofumetto">
    <w:name w:val="Balloon Text"/>
    <w:basedOn w:val="Normale"/>
    <w:qFormat/>
    <w:rsid w:val="00F072A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F072A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rsid w:val="00F072A0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Garamond" w:hAnsi="Garamond" w:cs="Garamond"/>
      <w:color w:val="000000"/>
      <w:position w:val="-1"/>
      <w:sz w:val="24"/>
      <w:szCs w:val="24"/>
      <w:lang w:eastAsia="en-US"/>
    </w:rPr>
  </w:style>
  <w:style w:type="paragraph" w:styleId="Nessunaspaziatura">
    <w:name w:val="No Spacing"/>
    <w:rsid w:val="00F072A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ormaleWeb">
    <w:name w:val="Normal (Web)"/>
    <w:basedOn w:val="Normale"/>
    <w:qFormat/>
    <w:rsid w:val="00F072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1"/>
    <w:next w:val="normal1"/>
    <w:rsid w:val="008E576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F072A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F072A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24FB7"/>
    <w:rPr>
      <w:color w:val="800080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75AC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75AC4"/>
    <w:rPr>
      <w:position w:val="-1"/>
      <w:sz w:val="22"/>
      <w:szCs w:val="22"/>
      <w:lang w:eastAsia="en-US"/>
    </w:rPr>
  </w:style>
  <w:style w:type="table" w:customStyle="1" w:styleId="a1">
    <w:basedOn w:val="TableNormal1"/>
    <w:rsid w:val="008E576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8E576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8E576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8E576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6vsYZPVoJMYzGZDVBMlGuaEp1g==">CgMxLjA4AHIhMWQ3bjU1SDgyeXdtWTh3S2hycFpvcGlaaGlsNDZ6OE9m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docenti</cp:lastModifiedBy>
  <cp:revision>3</cp:revision>
  <dcterms:created xsi:type="dcterms:W3CDTF">2025-05-08T09:33:00Z</dcterms:created>
  <dcterms:modified xsi:type="dcterms:W3CDTF">2025-05-08T10:10:00Z</dcterms:modified>
</cp:coreProperties>
</file>