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DFBBC" w14:textId="1D7611C8" w:rsidR="004A22CD" w:rsidRPr="004A22CD" w:rsidRDefault="004A22CD" w:rsidP="004A22CD">
      <w:pPr>
        <w:pStyle w:val="Testonormale"/>
        <w:jc w:val="both"/>
        <w:rPr>
          <w:rFonts w:ascii="Arial" w:hAnsi="Arial" w:cs="Arial"/>
          <w:b/>
          <w:bCs/>
        </w:rPr>
      </w:pPr>
      <w:r w:rsidRPr="00CA07E4">
        <w:rPr>
          <w:rFonts w:ascii="Arial" w:hAnsi="Arial" w:cs="Arial"/>
        </w:rPr>
        <w:t xml:space="preserve">PROT. N. </w:t>
      </w:r>
      <w:r>
        <w:rPr>
          <w:rFonts w:ascii="Arial" w:hAnsi="Arial" w:cs="Arial"/>
        </w:rPr>
        <w:t xml:space="preserve">   </w:t>
      </w:r>
      <w:r w:rsidRPr="004A22CD">
        <w:rPr>
          <w:rFonts w:ascii="Arial" w:hAnsi="Arial" w:cs="Arial"/>
        </w:rPr>
        <w:t>0004891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CA07E4">
        <w:rPr>
          <w:rFonts w:ascii="Arial" w:hAnsi="Arial" w:cs="Arial"/>
        </w:rPr>
        <w:t xml:space="preserve">  I.4 </w:t>
      </w:r>
      <w:r w:rsidRPr="00CA07E4">
        <w:rPr>
          <w:rFonts w:ascii="Arial" w:hAnsi="Arial" w:cs="Arial"/>
        </w:rPr>
        <w:tab/>
      </w:r>
      <w:r w:rsidRPr="00CA07E4">
        <w:rPr>
          <w:rFonts w:ascii="Arial" w:hAnsi="Arial" w:cs="Arial"/>
        </w:rPr>
        <w:tab/>
      </w:r>
      <w:r w:rsidRPr="00CA07E4">
        <w:rPr>
          <w:rFonts w:ascii="Arial" w:hAnsi="Arial" w:cs="Arial"/>
        </w:rPr>
        <w:tab/>
      </w:r>
      <w:r w:rsidRPr="00CA07E4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                 </w:t>
      </w:r>
      <w:r w:rsidRPr="00CA07E4">
        <w:rPr>
          <w:rFonts w:ascii="Arial" w:hAnsi="Arial" w:cs="Arial"/>
        </w:rPr>
        <w:t xml:space="preserve">Amantea, 02/09/2024. </w:t>
      </w:r>
    </w:p>
    <w:p w14:paraId="4885075B" w14:textId="6874B559" w:rsidR="003C358F" w:rsidRDefault="003C358F" w:rsidP="003C3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Titolare del trattamento</w:t>
      </w:r>
      <w:r>
        <w:rPr>
          <w:rFonts w:ascii="Arial" w:hAnsi="Arial" w:cs="Arial"/>
          <w:sz w:val="20"/>
          <w:szCs w:val="20"/>
        </w:rPr>
        <w:t xml:space="preserve"> è</w:t>
      </w:r>
    </w:p>
    <w:tbl>
      <w:tblPr>
        <w:tblpPr w:leftFromText="141" w:rightFromText="141" w:vertAnchor="text" w:horzAnchor="margin" w:tblpXSpec="center" w:tblpY="-115"/>
        <w:tblW w:w="10102" w:type="dxa"/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EF50C1" w:rsidRPr="00783267" w14:paraId="006C6CDE" w14:textId="77777777" w:rsidTr="000173B3">
        <w:tc>
          <w:tcPr>
            <w:tcW w:w="1490" w:type="dxa"/>
          </w:tcPr>
          <w:p w14:paraId="0ADA9565" w14:textId="77777777" w:rsidR="00EF50C1" w:rsidRPr="00783267" w:rsidRDefault="00EF50C1" w:rsidP="000173B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14:paraId="7EA20A32" w14:textId="77777777" w:rsidR="00EF50C1" w:rsidRPr="00783267" w:rsidRDefault="00EF50C1" w:rsidP="000173B3">
            <w:pPr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783267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 wp14:anchorId="3088081B" wp14:editId="6DABC7A7">
                  <wp:extent cx="333375" cy="266700"/>
                  <wp:effectExtent l="0" t="0" r="9525" b="0"/>
                  <wp:docPr id="11" name="Immagine 5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267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 wp14:anchorId="72173552" wp14:editId="7F657B1A">
                  <wp:extent cx="257175" cy="295275"/>
                  <wp:effectExtent l="0" t="0" r="9525" b="9525"/>
                  <wp:docPr id="12" name="Immagine 4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267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 wp14:anchorId="73309F6F" wp14:editId="2B61636E">
                  <wp:extent cx="400050" cy="266700"/>
                  <wp:effectExtent l="0" t="0" r="0" b="0"/>
                  <wp:docPr id="13" name="Immagine 1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14:paraId="296E1D72" w14:textId="77777777" w:rsidR="00EF50C1" w:rsidRPr="00783267" w:rsidRDefault="00EF50C1" w:rsidP="000173B3">
            <w:pPr>
              <w:rPr>
                <w:rFonts w:ascii="Calibri" w:hAnsi="Calibri"/>
              </w:rPr>
            </w:pPr>
          </w:p>
        </w:tc>
      </w:tr>
      <w:tr w:rsidR="00EF50C1" w:rsidRPr="00783267" w14:paraId="742E5537" w14:textId="77777777" w:rsidTr="000173B3">
        <w:tc>
          <w:tcPr>
            <w:tcW w:w="1490" w:type="dxa"/>
          </w:tcPr>
          <w:p w14:paraId="5A993AF1" w14:textId="77777777" w:rsidR="00EF50C1" w:rsidRPr="00783267" w:rsidRDefault="00EF50C1" w:rsidP="000173B3">
            <w:pPr>
              <w:jc w:val="center"/>
              <w:rPr>
                <w:rFonts w:ascii="Calibri" w:hAnsi="Calibri"/>
              </w:rPr>
            </w:pPr>
            <w:r w:rsidRPr="00783267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52304169" wp14:editId="204A39CE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9525" b="0"/>
                  <wp:wrapSquare wrapText="bothSides"/>
                  <wp:docPr id="14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14:paraId="43771588" w14:textId="77777777" w:rsidR="00EF50C1" w:rsidRPr="00783267" w:rsidRDefault="00EF50C1" w:rsidP="000173B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2"/>
                <w:szCs w:val="12"/>
              </w:rPr>
            </w:pPr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</w:rPr>
              <w:t>MIUR USR CALABRIA</w:t>
            </w:r>
          </w:p>
          <w:p w14:paraId="4A81C983" w14:textId="77777777" w:rsidR="00EF50C1" w:rsidRPr="00783267" w:rsidRDefault="00EF50C1" w:rsidP="000173B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2"/>
                <w:szCs w:val="12"/>
              </w:rPr>
            </w:pPr>
            <w:r w:rsidRPr="00783267">
              <w:rPr>
                <w:rFonts w:ascii="Bookman Old Style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14:paraId="701C8EE3" w14:textId="77777777" w:rsidR="00EF50C1" w:rsidRPr="00783267" w:rsidRDefault="00EF50C1" w:rsidP="000173B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2"/>
                <w:szCs w:val="12"/>
              </w:rPr>
            </w:pPr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</w:rPr>
              <w:t>I</w:t>
            </w:r>
            <w:r w:rsidRPr="00783267">
              <w:rPr>
                <w:rFonts w:ascii="Bookman Old Style" w:hAnsi="Bookman Old Style" w:cs="Bookman Old Style"/>
                <w:b/>
                <w:bCs/>
                <w:smallCaps/>
                <w:sz w:val="12"/>
                <w:szCs w:val="12"/>
              </w:rPr>
              <w:t>STITUTO</w:t>
            </w:r>
            <w:r>
              <w:rPr>
                <w:rFonts w:ascii="Bookman Old Style" w:hAnsi="Bookman Old Style" w:cs="Bookman Old Style"/>
                <w:b/>
                <w:bCs/>
                <w:smallCaps/>
                <w:sz w:val="12"/>
                <w:szCs w:val="12"/>
              </w:rPr>
              <w:t xml:space="preserve"> </w:t>
            </w:r>
            <w:proofErr w:type="gramStart"/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</w:rPr>
              <w:t>DI  ISTRUZIONE</w:t>
            </w:r>
            <w:proofErr w:type="gramEnd"/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</w:rPr>
              <w:t xml:space="preserve">  SUPERIORE</w:t>
            </w:r>
          </w:p>
          <w:p w14:paraId="12A294AD" w14:textId="77777777" w:rsidR="00EF50C1" w:rsidRPr="00783267" w:rsidRDefault="00EF50C1" w:rsidP="000173B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2"/>
                <w:szCs w:val="12"/>
              </w:rPr>
            </w:pPr>
            <w:proofErr w:type="gramStart"/>
            <w:r w:rsidRPr="00783267">
              <w:rPr>
                <w:rFonts w:ascii="Bookman Old Style" w:hAnsi="Bookman Old Style" w:cs="Bookman Old Style"/>
                <w:b/>
                <w:sz w:val="12"/>
                <w:szCs w:val="12"/>
              </w:rPr>
              <w:t>Licei :</w:t>
            </w:r>
            <w:proofErr w:type="gramEnd"/>
            <w:r w:rsidRPr="00783267">
              <w:rPr>
                <w:rFonts w:ascii="Bookman Old Style" w:hAnsi="Bookman Old Style" w:cs="Bookman Old Style"/>
                <w:b/>
                <w:sz w:val="12"/>
                <w:szCs w:val="12"/>
              </w:rPr>
              <w:t xml:space="preserve"> Scientifico – Scienze Umane – Scienze Applicate</w:t>
            </w:r>
          </w:p>
          <w:p w14:paraId="022E6E38" w14:textId="77777777" w:rsidR="00EF50C1" w:rsidRPr="00783267" w:rsidRDefault="00EF50C1" w:rsidP="000173B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2"/>
                <w:szCs w:val="12"/>
              </w:rPr>
            </w:pPr>
            <w:r w:rsidRPr="00783267">
              <w:rPr>
                <w:rFonts w:ascii="Bookman Old Style" w:hAnsi="Bookman Old Style" w:cs="Bookman Old Style"/>
                <w:b/>
                <w:sz w:val="12"/>
                <w:szCs w:val="12"/>
              </w:rPr>
              <w:t>Istituto Professionale: Odontotecn</w:t>
            </w:r>
            <w:r>
              <w:rPr>
                <w:rFonts w:ascii="Bookman Old Style" w:hAnsi="Bookman Old Style" w:cs="Bookman Old Style"/>
                <w:b/>
                <w:sz w:val="12"/>
                <w:szCs w:val="12"/>
              </w:rPr>
              <w:t xml:space="preserve">ico </w:t>
            </w:r>
          </w:p>
          <w:p w14:paraId="4A4704C1" w14:textId="77777777" w:rsidR="00EF50C1" w:rsidRPr="00783267" w:rsidRDefault="00EF50C1" w:rsidP="000173B3">
            <w:pPr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783267">
              <w:rPr>
                <w:rFonts w:ascii="Bookman Old Style" w:hAnsi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 w:rsidRPr="00783267">
              <w:rPr>
                <w:rFonts w:ascii="Bookman Old Style" w:hAnsi="Bookman Old Style"/>
                <w:b/>
                <w:sz w:val="12"/>
                <w:szCs w:val="12"/>
              </w:rPr>
              <w:t>e.B</w:t>
            </w:r>
            <w:proofErr w:type="spellEnd"/>
            <w:r w:rsidRPr="00783267">
              <w:rPr>
                <w:rFonts w:ascii="Bookman Old Style" w:hAnsi="Bookman Old Style"/>
                <w:b/>
                <w:sz w:val="12"/>
                <w:szCs w:val="12"/>
              </w:rPr>
              <w:t xml:space="preserve">.  – </w:t>
            </w:r>
            <w:proofErr w:type="spellStart"/>
            <w:proofErr w:type="gramStart"/>
            <w:r w:rsidRPr="00783267">
              <w:rPr>
                <w:rFonts w:ascii="Bookman Old Style" w:hAnsi="Bookman Old Style"/>
                <w:b/>
                <w:sz w:val="12"/>
                <w:szCs w:val="12"/>
              </w:rPr>
              <w:t>Amm.Fin.Marketing</w:t>
            </w:r>
            <w:proofErr w:type="spellEnd"/>
            <w:proofErr w:type="gramEnd"/>
            <w:r w:rsidRPr="00783267">
              <w:rPr>
                <w:rFonts w:ascii="Bookman Old Style" w:hAnsi="Bookman Old Style"/>
                <w:b/>
                <w:sz w:val="12"/>
                <w:szCs w:val="12"/>
              </w:rPr>
              <w:t xml:space="preserve"> –</w:t>
            </w:r>
            <w:r>
              <w:rPr>
                <w:rFonts w:ascii="Bookman Old Style" w:hAnsi="Bookman Old Style"/>
                <w:b/>
                <w:sz w:val="12"/>
                <w:szCs w:val="12"/>
              </w:rPr>
              <w:t xml:space="preserve"> Meccanico</w:t>
            </w:r>
          </w:p>
          <w:p w14:paraId="218E329D" w14:textId="77777777" w:rsidR="00EF50C1" w:rsidRPr="00783267" w:rsidRDefault="00EF50C1" w:rsidP="000173B3">
            <w:pPr>
              <w:keepNext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2"/>
                <w:szCs w:val="12"/>
                <w:u w:val="single"/>
              </w:rPr>
            </w:pPr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</w:rPr>
              <w:t xml:space="preserve">Via </w:t>
            </w:r>
            <w:proofErr w:type="spellStart"/>
            <w:proofErr w:type="gramStart"/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</w:rPr>
              <w:t>S.Antonio</w:t>
            </w:r>
            <w:proofErr w:type="spellEnd"/>
            <w:proofErr w:type="gramEnd"/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</w:rPr>
              <w:t xml:space="preserve"> – </w:t>
            </w:r>
            <w:proofErr w:type="spellStart"/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</w:rPr>
              <w:t>Loc</w:t>
            </w:r>
            <w:proofErr w:type="spellEnd"/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</w:rPr>
              <w:t>S.Procopio</w:t>
            </w:r>
            <w:proofErr w:type="spellEnd"/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</w:rPr>
              <w:t xml:space="preserve"> - 87032  </w:t>
            </w:r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  <w:u w:val="single"/>
              </w:rPr>
              <w:t xml:space="preserve">AMANTEA </w:t>
            </w:r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</w:rPr>
              <w:t>(CS)</w:t>
            </w:r>
          </w:p>
          <w:p w14:paraId="67387AFD" w14:textId="77777777" w:rsidR="00EF50C1" w:rsidRPr="00783267" w:rsidRDefault="00EF50C1" w:rsidP="000173B3">
            <w:pPr>
              <w:rPr>
                <w:rFonts w:ascii="Bookman Old Style" w:hAnsi="Bookman Old Style" w:cs="Bookman Old Style"/>
                <w:b/>
                <w:sz w:val="12"/>
                <w:szCs w:val="12"/>
              </w:rPr>
            </w:pPr>
            <w:r w:rsidRPr="00783267">
              <w:rPr>
                <w:rFonts w:ascii="Bookman Old Style" w:hAnsi="Bookman Old Style" w:cs="Bookman Old Style"/>
                <w:b/>
                <w:sz w:val="12"/>
                <w:szCs w:val="12"/>
              </w:rPr>
              <w:sym w:font="Wingdings" w:char="F028"/>
            </w:r>
            <w:r w:rsidRPr="00783267">
              <w:rPr>
                <w:rFonts w:ascii="Bookman Old Style" w:hAnsi="Bookman Old Style" w:cs="Bookman Old Style"/>
                <w:b/>
                <w:sz w:val="12"/>
                <w:szCs w:val="12"/>
              </w:rPr>
              <w:t xml:space="preserve"> Centralino  0982/ 41969 – </w:t>
            </w:r>
            <w:proofErr w:type="spellStart"/>
            <w:r w:rsidRPr="00783267">
              <w:rPr>
                <w:rFonts w:ascii="Bookman Old Style" w:hAnsi="Bookman Old Style" w:cs="Bookman Old Style"/>
                <w:b/>
                <w:sz w:val="12"/>
                <w:szCs w:val="12"/>
              </w:rPr>
              <w:t>Sito:www.iispoloamantea.edu.it</w:t>
            </w:r>
            <w:proofErr w:type="spellEnd"/>
            <w:r w:rsidRPr="00783267">
              <w:rPr>
                <w:rFonts w:ascii="Bookman Old Style" w:hAnsi="Bookman Old Style" w:cs="Bookman Old Style"/>
                <w:b/>
                <w:sz w:val="12"/>
                <w:szCs w:val="12"/>
              </w:rPr>
              <w:t xml:space="preserve"> E-mail: </w:t>
            </w:r>
            <w:hyperlink r:id="rId14" w:history="1">
              <w:r w:rsidRPr="00783267">
                <w:rPr>
                  <w:rFonts w:ascii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14:paraId="7CD32076" w14:textId="77777777" w:rsidR="00EF50C1" w:rsidRPr="00783267" w:rsidRDefault="00EF50C1" w:rsidP="000173B3">
            <w:pPr>
              <w:jc w:val="center"/>
              <w:rPr>
                <w:rFonts w:ascii="Bookman Old Style" w:hAnsi="Bookman Old Style" w:cs="Bookman Old Style"/>
                <w:b/>
                <w:sz w:val="12"/>
                <w:szCs w:val="12"/>
              </w:rPr>
            </w:pPr>
            <w:r w:rsidRPr="00783267">
              <w:rPr>
                <w:rFonts w:ascii="Bookman Old Style" w:hAnsi="Bookman Old Style" w:cs="Bookman Old Style"/>
                <w:b/>
                <w:sz w:val="12"/>
                <w:szCs w:val="12"/>
              </w:rPr>
              <w:t>Posta. Cert.:</w:t>
            </w:r>
            <w:hyperlink r:id="rId15" w:history="1">
              <w:r w:rsidRPr="00783267">
                <w:rPr>
                  <w:rFonts w:ascii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14:paraId="4A9145EE" w14:textId="77777777" w:rsidR="00EF50C1" w:rsidRPr="00783267" w:rsidRDefault="00EF50C1" w:rsidP="000173B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83267">
              <w:rPr>
                <w:rFonts w:ascii="Calibri" w:hAnsi="Calibri"/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14:paraId="42348710" w14:textId="77777777" w:rsidR="00EF50C1" w:rsidRPr="00783267" w:rsidRDefault="00EF50C1" w:rsidP="000173B3">
            <w:pPr>
              <w:jc w:val="center"/>
              <w:rPr>
                <w:rFonts w:ascii="Calibri" w:hAnsi="Calibri"/>
              </w:rPr>
            </w:pPr>
            <w:r w:rsidRPr="00783267">
              <w:rPr>
                <w:rFonts w:ascii="Calibri" w:hAnsi="Calibri"/>
                <w:noProof/>
              </w:rPr>
              <w:drawing>
                <wp:anchor distT="0" distB="0" distL="114300" distR="114300" simplePos="0" relativeHeight="251660288" behindDoc="0" locked="0" layoutInCell="1" allowOverlap="1" wp14:anchorId="5A985373" wp14:editId="20C644C9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/>
                  <wp:docPr id="15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9E463D" w14:textId="5CF14DF4" w:rsidR="00EF50C1" w:rsidRDefault="00EF50C1" w:rsidP="00EF50C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C358F" w14:paraId="01988D95" w14:textId="77777777" w:rsidTr="00F52FB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D065" w14:textId="77777777" w:rsidR="003C358F" w:rsidRDefault="003C358F" w:rsidP="00CB1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legale rappresentante del Titolare del trattamento è</w:t>
            </w:r>
            <w:r w:rsidR="00CB11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il Dirigente Scolastico</w:t>
            </w:r>
          </w:p>
        </w:tc>
      </w:tr>
    </w:tbl>
    <w:p w14:paraId="3FAD1620" w14:textId="3048613C" w:rsidR="003C358F" w:rsidRDefault="003C358F" w:rsidP="00EF50C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E36A88F" w14:textId="77777777" w:rsidR="003C358F" w:rsidRPr="00BA13D6" w:rsidRDefault="003C358F" w:rsidP="003C35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 xml:space="preserve">INFORMATIVA per </w:t>
      </w:r>
      <w:r>
        <w:rPr>
          <w:rFonts w:ascii="Arial" w:hAnsi="Arial" w:cs="Arial"/>
          <w:b/>
          <w:bCs/>
          <w:sz w:val="20"/>
          <w:szCs w:val="20"/>
          <w:u w:val="single"/>
        </w:rPr>
        <w:t>ALUNNI</w:t>
      </w:r>
      <w:r w:rsidRPr="00BA13D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minorenni</w:t>
      </w:r>
    </w:p>
    <w:p w14:paraId="41ED551C" w14:textId="77777777" w:rsidR="003C358F" w:rsidRDefault="003C358F" w:rsidP="003C358F">
      <w:pPr>
        <w:pStyle w:val="Testonormale"/>
        <w:rPr>
          <w:rFonts w:ascii="Arial" w:hAnsi="Arial" w:cs="Arial"/>
        </w:rPr>
      </w:pPr>
    </w:p>
    <w:p w14:paraId="48E6E106" w14:textId="77777777" w:rsidR="003C358F" w:rsidRPr="00BA13D6" w:rsidRDefault="003C358F" w:rsidP="003C358F">
      <w:pPr>
        <w:pStyle w:val="Testonormale"/>
        <w:rPr>
          <w:rFonts w:ascii="Arial" w:hAnsi="Arial" w:cs="Arial"/>
        </w:rPr>
      </w:pPr>
    </w:p>
    <w:p w14:paraId="5C537274" w14:textId="77777777" w:rsidR="003C358F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Alcune leggi (artt. 13 e 14 del Regolamento UE 2016/679 (GDPR) stabiliscono che </w:t>
      </w:r>
      <w:r w:rsidRPr="004067AC">
        <w:rPr>
          <w:rFonts w:ascii="Arial" w:hAnsi="Arial" w:cs="Arial"/>
          <w:b/>
          <w:sz w:val="20"/>
          <w:szCs w:val="20"/>
        </w:rPr>
        <w:t>la scuola ti deve informare su come vengono utilizzati i tuoi dati</w:t>
      </w:r>
      <w:r>
        <w:rPr>
          <w:rFonts w:ascii="Arial" w:hAnsi="Arial" w:cs="Arial"/>
          <w:sz w:val="20"/>
          <w:szCs w:val="20"/>
        </w:rPr>
        <w:t>.</w:t>
      </w:r>
    </w:p>
    <w:p w14:paraId="085AACBA" w14:textId="77777777" w:rsidR="003C358F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9A11438" w14:textId="77777777" w:rsidR="003C358F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691"/>
      </w:tblGrid>
      <w:tr w:rsidR="003C358F" w:rsidRPr="006122E1" w14:paraId="169B0B14" w14:textId="77777777" w:rsidTr="007244A9">
        <w:tc>
          <w:tcPr>
            <w:tcW w:w="3227" w:type="dxa"/>
          </w:tcPr>
          <w:p w14:paraId="5391681B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53C3C1" w14:textId="2DE4756D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A1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CA5F956" wp14:editId="7459A38E">
                  <wp:extent cx="962025" cy="752475"/>
                  <wp:effectExtent l="0" t="0" r="0" b="0"/>
                  <wp:docPr id="1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984D4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P</w:t>
            </w:r>
            <w:r w:rsidRPr="006122E1">
              <w:rPr>
                <w:rFonts w:ascii="Arial" w:hAnsi="Arial" w:cs="Arial"/>
                <w:b/>
                <w:color w:val="0070C0"/>
              </w:rPr>
              <w:t>erché li usa?</w:t>
            </w:r>
          </w:p>
          <w:p w14:paraId="2AB977F5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6691" w:type="dxa"/>
            <w:vAlign w:val="center"/>
          </w:tcPr>
          <w:p w14:paraId="283BBBA9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 xml:space="preserve">La scuola tratta, cioè utilizza e gestisce, i tuoi dati per svolgere tutte le operazioni di segreteria necessarie alla gestione dell’attività didattica e del tuo percorso di studi (iscrizione, frequenza, formazione, </w:t>
            </w:r>
            <w:proofErr w:type="spellStart"/>
            <w:r w:rsidRPr="006122E1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6122E1">
              <w:rPr>
                <w:rFonts w:ascii="Arial" w:hAnsi="Arial" w:cs="Arial"/>
                <w:sz w:val="20"/>
                <w:szCs w:val="20"/>
              </w:rPr>
              <w:t xml:space="preserve"> …).</w:t>
            </w:r>
          </w:p>
        </w:tc>
      </w:tr>
      <w:tr w:rsidR="003C358F" w:rsidRPr="006122E1" w14:paraId="275A52F0" w14:textId="77777777" w:rsidTr="007244A9">
        <w:tc>
          <w:tcPr>
            <w:tcW w:w="3227" w:type="dxa"/>
          </w:tcPr>
          <w:p w14:paraId="5504B915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3D4B06" w14:textId="0D913DA0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65B3441" wp14:editId="7028604D">
                  <wp:extent cx="571500" cy="600075"/>
                  <wp:effectExtent l="0" t="0" r="0" b="0"/>
                  <wp:docPr id="2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73EA57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Lo può fare?</w:t>
            </w:r>
          </w:p>
          <w:p w14:paraId="54F1D82E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vAlign w:val="center"/>
          </w:tcPr>
          <w:p w14:paraId="5CFF4EFA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>La scuola deve gestire i tuoi dati perché è obbligata dalla legge e per questo non ha bisogno del tuo consenso o di quello dei tuoi genitori.</w:t>
            </w:r>
          </w:p>
          <w:p w14:paraId="4985A6BC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58F" w:rsidRPr="006122E1" w14:paraId="50E78D10" w14:textId="77777777" w:rsidTr="007244A9">
        <w:tc>
          <w:tcPr>
            <w:tcW w:w="3227" w:type="dxa"/>
          </w:tcPr>
          <w:p w14:paraId="4F2C9675" w14:textId="77777777" w:rsidR="00A572DD" w:rsidRDefault="00A572D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94D51A" w14:textId="0BA75826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3F07D8D" wp14:editId="7935450F">
                  <wp:extent cx="1009650" cy="742950"/>
                  <wp:effectExtent l="0" t="0" r="0" b="0"/>
                  <wp:docPr id="3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C03509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Chi glieli ha dati e chi li gestisce?</w:t>
            </w:r>
          </w:p>
        </w:tc>
        <w:tc>
          <w:tcPr>
            <w:tcW w:w="6691" w:type="dxa"/>
            <w:vAlign w:val="center"/>
          </w:tcPr>
          <w:p w14:paraId="0CBF9E5F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 xml:space="preserve">I tuoi dati sono stati forniti alla scuola direttamente da te e dalla tua famiglia, oppure sono stati inviati da altre scuole o dal Ministero. I dati che vengono gestiti sono solo quelli necessari per svolgere gli obblighi della scuola nel tuo interesse. Eventuali immagini foto/video che ti riguardano sono raccolte durante lo svolgimento di attività della scuola (recite, viaggi di istruzione, gite, eventi sportivi, </w:t>
            </w:r>
            <w:proofErr w:type="spellStart"/>
            <w:r w:rsidRPr="006122E1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6122E1">
              <w:rPr>
                <w:rFonts w:ascii="Arial" w:hAnsi="Arial" w:cs="Arial"/>
                <w:sz w:val="20"/>
                <w:szCs w:val="20"/>
              </w:rPr>
              <w:t xml:space="preserve"> …) dai docenti autorizzati o dai genitori presenti.</w:t>
            </w:r>
          </w:p>
          <w:p w14:paraId="2E2B5EFB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 xml:space="preserve">I tuoi dati sono gestiti dal personale di segreteria, dai docenti, dal dirigente scolastico, dal </w:t>
            </w:r>
            <w:proofErr w:type="spellStart"/>
            <w:r w:rsidRPr="006122E1">
              <w:rPr>
                <w:rFonts w:ascii="Arial" w:hAnsi="Arial" w:cs="Arial"/>
                <w:sz w:val="20"/>
                <w:szCs w:val="20"/>
              </w:rPr>
              <w:t>dsga</w:t>
            </w:r>
            <w:proofErr w:type="spellEnd"/>
            <w:r w:rsidRPr="006122E1">
              <w:rPr>
                <w:rFonts w:ascii="Arial" w:hAnsi="Arial" w:cs="Arial"/>
                <w:sz w:val="20"/>
                <w:szCs w:val="20"/>
              </w:rPr>
              <w:t>, ognuno in base ai propri compiti. Può verificarsi la gestione dei tuoi dati da parte di soggetti che non fanno parte della scuola ma che sono stati incaricati a farlo, ad esempio i fornitori dei programmi che sono utilizzati in segreteria.</w:t>
            </w:r>
          </w:p>
        </w:tc>
      </w:tr>
      <w:tr w:rsidR="003C358F" w:rsidRPr="006122E1" w14:paraId="7B5A0846" w14:textId="77777777" w:rsidTr="007244A9">
        <w:tc>
          <w:tcPr>
            <w:tcW w:w="3227" w:type="dxa"/>
          </w:tcPr>
          <w:p w14:paraId="5E1B7C65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8029DF" w14:textId="3C29ED7F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C0D5F31" wp14:editId="3D9C9C6E">
                  <wp:extent cx="1009650" cy="733425"/>
                  <wp:effectExtent l="0" t="0" r="0" b="0"/>
                  <wp:docPr id="4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D34187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Puoi rifiutare di dare i tuoi dati?</w:t>
            </w:r>
          </w:p>
        </w:tc>
        <w:tc>
          <w:tcPr>
            <w:tcW w:w="6691" w:type="dxa"/>
            <w:vAlign w:val="center"/>
          </w:tcPr>
          <w:p w14:paraId="0D85B901" w14:textId="77777777" w:rsidR="00A572DD" w:rsidRDefault="00A572DD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17107C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 xml:space="preserve">Per poter svolgere tutti i compiti nel tuo interesse, è necessario che i tuoi dati ci vengano obbligatoriamente forniti; in caso di richieste aggiuntive da parte tua (ad esempio esenzioni, bonus, </w:t>
            </w:r>
            <w:proofErr w:type="spellStart"/>
            <w:r w:rsidRPr="006122E1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6122E1">
              <w:rPr>
                <w:rFonts w:ascii="Arial" w:hAnsi="Arial" w:cs="Arial"/>
                <w:sz w:val="20"/>
                <w:szCs w:val="20"/>
              </w:rPr>
              <w:t xml:space="preserve"> …) dovrai fornire anche gli altri dati necessari a soddisfare la tua richiesta, senza i quali la scuola non potrà procedere.</w:t>
            </w:r>
          </w:p>
          <w:p w14:paraId="35E05CEF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 xml:space="preserve">Nel caso la scuola decidesse di pubblicare sul sito le foto che riguardano te e tuoi compagni durante lo svolgimento di attività scolastiche (gite, recite, </w:t>
            </w:r>
            <w:proofErr w:type="spellStart"/>
            <w:r w:rsidRPr="006122E1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6122E1">
              <w:rPr>
                <w:rFonts w:ascii="Arial" w:hAnsi="Arial" w:cs="Arial"/>
                <w:sz w:val="20"/>
                <w:szCs w:val="20"/>
              </w:rPr>
              <w:t xml:space="preserve"> …) ti sarà chiesto il consenso per poterlo fare: se sarà positivo, la scuola potrà pubblicare le foto; se sarà negativo, le foto che ritraggono anche te non saranno pubblicate.</w:t>
            </w:r>
          </w:p>
        </w:tc>
      </w:tr>
      <w:tr w:rsidR="003C358F" w:rsidRPr="006122E1" w14:paraId="2C699C77" w14:textId="77777777" w:rsidTr="007244A9">
        <w:tc>
          <w:tcPr>
            <w:tcW w:w="3227" w:type="dxa"/>
          </w:tcPr>
          <w:p w14:paraId="47FC6243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8C15BB" w14:textId="2C747D28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3809B3E4" wp14:editId="38082B5E">
                  <wp:extent cx="1419225" cy="561975"/>
                  <wp:effectExtent l="0" t="0" r="0" b="0"/>
                  <wp:docPr id="5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2A826D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A chi li può comunicare?</w:t>
            </w:r>
          </w:p>
          <w:p w14:paraId="70DE7741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0CEFED" w14:textId="77777777" w:rsidR="007244A9" w:rsidRPr="006122E1" w:rsidRDefault="007244A9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vAlign w:val="center"/>
          </w:tcPr>
          <w:p w14:paraId="195D53EE" w14:textId="77777777" w:rsidR="00A572DD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lastRenderedPageBreak/>
              <w:t xml:space="preserve">I tuoi dati possono essere comunicati dalla scuola a tutti quegli enti e soggetti </w:t>
            </w:r>
            <w:r>
              <w:rPr>
                <w:rFonts w:ascii="Arial" w:hAnsi="Arial" w:cs="Arial"/>
                <w:sz w:val="20"/>
                <w:szCs w:val="20"/>
              </w:rPr>
              <w:t>che, insieme alla scuola, lavorano per</w:t>
            </w:r>
            <w:r w:rsidRPr="006122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tutelare</w:t>
            </w:r>
            <w:r w:rsidRPr="006122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6122E1">
              <w:rPr>
                <w:rFonts w:ascii="Arial" w:hAnsi="Arial" w:cs="Arial"/>
                <w:sz w:val="20"/>
                <w:szCs w:val="20"/>
              </w:rPr>
              <w:t xml:space="preserve">tuoi interessi </w:t>
            </w:r>
            <w:r w:rsidRPr="006122E1">
              <w:rPr>
                <w:rFonts w:ascii="Arial" w:hAnsi="Arial" w:cs="Arial"/>
                <w:sz w:val="20"/>
                <w:szCs w:val="20"/>
              </w:rPr>
              <w:lastRenderedPageBreak/>
              <w:t xml:space="preserve">(ministeri, agenzie assicurative, aziende di trasporto, </w:t>
            </w:r>
            <w:proofErr w:type="spellStart"/>
            <w:r w:rsidRPr="006122E1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6122E1">
              <w:rPr>
                <w:rFonts w:ascii="Arial" w:hAnsi="Arial" w:cs="Arial"/>
                <w:sz w:val="20"/>
                <w:szCs w:val="20"/>
              </w:rPr>
              <w:t xml:space="preserve"> …).</w:t>
            </w:r>
          </w:p>
        </w:tc>
      </w:tr>
      <w:tr w:rsidR="003C358F" w:rsidRPr="006122E1" w14:paraId="113A57D2" w14:textId="77777777" w:rsidTr="007244A9">
        <w:tc>
          <w:tcPr>
            <w:tcW w:w="3227" w:type="dxa"/>
          </w:tcPr>
          <w:p w14:paraId="6AA45440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40FEFB" w14:textId="0BDE64E8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470A8B" wp14:editId="1DE240D8">
                  <wp:extent cx="762000" cy="762000"/>
                  <wp:effectExtent l="0" t="0" r="0" b="0"/>
                  <wp:docPr id="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82B3F6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Per quanto tempo li conserva?</w:t>
            </w:r>
          </w:p>
        </w:tc>
        <w:tc>
          <w:tcPr>
            <w:tcW w:w="6691" w:type="dxa"/>
            <w:vAlign w:val="center"/>
          </w:tcPr>
          <w:p w14:paraId="0E3E9081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>I tuoi dati saranno conservati per tutto il tempo necessario al raggiungimento dei tuoi interessi, anche eventualmente dopo il termine del tuo percorso di studi.</w:t>
            </w:r>
          </w:p>
        </w:tc>
      </w:tr>
      <w:tr w:rsidR="003C358F" w:rsidRPr="006122E1" w14:paraId="1EFFC2C1" w14:textId="77777777" w:rsidTr="007244A9">
        <w:tc>
          <w:tcPr>
            <w:tcW w:w="3227" w:type="dxa"/>
          </w:tcPr>
          <w:p w14:paraId="0647BFB0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917B1A" w14:textId="6CE8A269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B6C52BC" wp14:editId="557E7A58">
                  <wp:extent cx="628650" cy="800100"/>
                  <wp:effectExtent l="0" t="0" r="0" b="0"/>
                  <wp:docPr id="7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2C3A19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70C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Cosa puoi fare se la scuola non li gestisce bene?</w:t>
            </w:r>
          </w:p>
          <w:p w14:paraId="14BDA245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vAlign w:val="center"/>
          </w:tcPr>
          <w:p w14:paraId="4A06F058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>Puoi far valere i tuoi diritti nei confronti della scuola se rilevi delle irregolarità nella gestione dei tuoi dati. Puoi chiedere di conoscere quali sono i dati che gestisce, farli aggiornare, far cancellare quelli che non sono esatti, limitarne l’uso quando non è necessario.</w:t>
            </w:r>
          </w:p>
          <w:p w14:paraId="073F35CE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58F" w:rsidRPr="006122E1" w14:paraId="5625C8EC" w14:textId="77777777" w:rsidTr="007244A9">
        <w:tc>
          <w:tcPr>
            <w:tcW w:w="3227" w:type="dxa"/>
          </w:tcPr>
          <w:p w14:paraId="54DF3250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9A1CDA" w14:textId="7C1563A5" w:rsidR="003C358F" w:rsidRPr="006122E1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5AEC0C6" wp14:editId="642F0D12">
                  <wp:extent cx="828675" cy="619125"/>
                  <wp:effectExtent l="0" t="0" r="0" b="0"/>
                  <wp:docPr id="8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519F5A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b/>
                <w:color w:val="0070C0"/>
              </w:rPr>
              <w:t>Può gestire i tuoi dati riservati?</w:t>
            </w:r>
          </w:p>
        </w:tc>
        <w:tc>
          <w:tcPr>
            <w:tcW w:w="6691" w:type="dxa"/>
            <w:vAlign w:val="center"/>
          </w:tcPr>
          <w:p w14:paraId="365B1677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2E1">
              <w:rPr>
                <w:rFonts w:ascii="Arial" w:hAnsi="Arial" w:cs="Arial"/>
                <w:sz w:val="20"/>
                <w:szCs w:val="20"/>
              </w:rPr>
              <w:t>Tutti i tuoi dati riservati di natura particolare (ad esempio i dati sulla tua salute) possono essere gestiti dalla scuola, che è obbligata a farlo solo per tutelare i tuoi diritti o per altri motivi se gli hai dato il consenso.</w:t>
            </w:r>
          </w:p>
          <w:p w14:paraId="5F7993BE" w14:textId="77777777" w:rsidR="003C358F" w:rsidRPr="006122E1" w:rsidRDefault="003C358F" w:rsidP="00F52F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58F" w:rsidRPr="008F4164" w14:paraId="46B69354" w14:textId="77777777" w:rsidTr="007244A9">
        <w:tc>
          <w:tcPr>
            <w:tcW w:w="3227" w:type="dxa"/>
          </w:tcPr>
          <w:p w14:paraId="0299EAF7" w14:textId="640B702A" w:rsidR="003C358F" w:rsidRDefault="00366BED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C265AE6" wp14:editId="7E351549">
                  <wp:extent cx="1171575" cy="895350"/>
                  <wp:effectExtent l="0" t="0" r="0" b="0"/>
                  <wp:docPr id="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7C86A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</w:rPr>
              <w:t>Chi è il Responsabile della Protezione dati della tua scuola</w:t>
            </w:r>
            <w:r w:rsidRPr="006122E1">
              <w:rPr>
                <w:rFonts w:ascii="Arial" w:hAnsi="Arial" w:cs="Arial"/>
                <w:b/>
                <w:color w:val="0070C0"/>
              </w:rPr>
              <w:t>?</w:t>
            </w:r>
          </w:p>
        </w:tc>
        <w:tc>
          <w:tcPr>
            <w:tcW w:w="6691" w:type="dxa"/>
            <w:vAlign w:val="center"/>
          </w:tcPr>
          <w:p w14:paraId="22307DAD" w14:textId="77777777" w:rsidR="003C358F" w:rsidRDefault="003C358F" w:rsidP="00F52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952274C" w14:textId="47A41E8E" w:rsidR="001E3F64" w:rsidRDefault="001E3F64" w:rsidP="001E3F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55E7">
              <w:rPr>
                <w:rFonts w:ascii="Arial" w:hAnsi="Arial" w:cs="Arial"/>
                <w:sz w:val="20"/>
                <w:szCs w:val="20"/>
              </w:rPr>
              <w:t>Ref</w:t>
            </w:r>
            <w:proofErr w:type="spellEnd"/>
            <w:r w:rsidRPr="003455E7">
              <w:rPr>
                <w:rFonts w:ascii="Arial" w:hAnsi="Arial" w:cs="Arial"/>
                <w:sz w:val="20"/>
                <w:szCs w:val="20"/>
              </w:rPr>
              <w:t>.: Dott.ssa Anna CIMA</w:t>
            </w:r>
          </w:p>
          <w:p w14:paraId="1FBA5319" w14:textId="77777777" w:rsidR="001E3F64" w:rsidRPr="003455E7" w:rsidRDefault="001E3F64" w:rsidP="001E3F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55E7">
              <w:rPr>
                <w:rFonts w:ascii="Arial" w:hAnsi="Arial" w:cs="Arial"/>
                <w:sz w:val="20"/>
                <w:szCs w:val="20"/>
                <w:lang w:val="en-US"/>
              </w:rPr>
              <w:t>Email: anna.cima@privacyscuole.it – Pec: anna.cima@legalmail.it</w:t>
            </w:r>
          </w:p>
          <w:p w14:paraId="4A129A4F" w14:textId="77777777" w:rsidR="003C358F" w:rsidRPr="001E3F64" w:rsidRDefault="003C358F" w:rsidP="00F11B6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53ED40E" w14:textId="77777777" w:rsidR="003C358F" w:rsidRPr="001E3F64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365A156C" w14:textId="77777777" w:rsidR="003C358F" w:rsidRPr="001E3F64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38F49F22" w14:textId="77777777" w:rsidR="003C358F" w:rsidRPr="001E3F64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1B89BF75" w14:textId="77777777" w:rsidR="003C358F" w:rsidRPr="001E3F64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0E82B8C2" w14:textId="77777777" w:rsidR="003C358F" w:rsidRPr="001E3F64" w:rsidRDefault="003C358F" w:rsidP="003C35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47F6A85E" w14:textId="77777777" w:rsidR="00892F2C" w:rsidRPr="001E3F64" w:rsidRDefault="00892F2C" w:rsidP="003C358F">
      <w:pPr>
        <w:rPr>
          <w:lang w:val="en-US"/>
        </w:rPr>
      </w:pPr>
    </w:p>
    <w:sectPr w:rsidR="00892F2C" w:rsidRPr="001E3F64" w:rsidSect="007244A9">
      <w:headerReference w:type="default" r:id="rId26"/>
      <w:pgSz w:w="11906" w:h="16838" w:code="9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A2C57" w14:textId="77777777" w:rsidR="00D95B7A" w:rsidRDefault="00D95B7A" w:rsidP="003279D1">
      <w:r>
        <w:separator/>
      </w:r>
    </w:p>
  </w:endnote>
  <w:endnote w:type="continuationSeparator" w:id="0">
    <w:p w14:paraId="3CBA7B37" w14:textId="77777777" w:rsidR="00D95B7A" w:rsidRDefault="00D95B7A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441F7" w14:textId="77777777" w:rsidR="00D95B7A" w:rsidRDefault="00D95B7A" w:rsidP="003279D1">
      <w:r>
        <w:separator/>
      </w:r>
    </w:p>
  </w:footnote>
  <w:footnote w:type="continuationSeparator" w:id="0">
    <w:p w14:paraId="742F45F2" w14:textId="77777777" w:rsidR="00D95B7A" w:rsidRDefault="00D95B7A" w:rsidP="0032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520"/>
      <w:gridCol w:w="8118"/>
    </w:tblGrid>
    <w:tr w:rsidR="00455D23" w:rsidRPr="008E392C" w14:paraId="41398E69" w14:textId="77777777" w:rsidTr="00BA13D6">
      <w:tc>
        <w:tcPr>
          <w:tcW w:w="1526" w:type="dxa"/>
        </w:tcPr>
        <w:p w14:paraId="5EEE81BB" w14:textId="1738E24B" w:rsidR="00BA13D6" w:rsidRPr="00BA13D6" w:rsidRDefault="00366BED" w:rsidP="00BA13D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BA13D6">
            <w:rPr>
              <w:rFonts w:ascii="Arial" w:hAnsi="Arial" w:cs="Arial"/>
              <w:b/>
              <w:noProof/>
            </w:rPr>
            <w:drawing>
              <wp:inline distT="0" distB="0" distL="0" distR="0" wp14:anchorId="6449B1CE" wp14:editId="56D3D255">
                <wp:extent cx="781050" cy="781050"/>
                <wp:effectExtent l="0" t="0" r="0" b="0"/>
                <wp:docPr id="1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8" w:type="dxa"/>
        </w:tcPr>
        <w:p w14:paraId="7EF3D6D8" w14:textId="77777777" w:rsidR="00BA13D6" w:rsidRPr="00BA13D6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</w:p>
        <w:p w14:paraId="6B861C98" w14:textId="77777777" w:rsidR="00BA13D6" w:rsidRPr="00BA13D6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BA13D6">
            <w:rPr>
              <w:rFonts w:ascii="Arial" w:hAnsi="Arial" w:cs="Arial"/>
              <w:b/>
              <w:sz w:val="28"/>
              <w:szCs w:val="28"/>
            </w:rPr>
            <w:t>INFORMATIVA</w:t>
          </w:r>
        </w:p>
        <w:p w14:paraId="1303E470" w14:textId="77777777" w:rsidR="00BA13D6" w:rsidRPr="008E392C" w:rsidRDefault="008E392C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8"/>
              <w:szCs w:val="28"/>
              <w:lang w:val="en-US"/>
            </w:rPr>
          </w:pPr>
          <w:proofErr w:type="spellStart"/>
          <w:proofErr w:type="gramStart"/>
          <w:r w:rsidRPr="008E392C">
            <w:rPr>
              <w:rFonts w:ascii="Arial" w:hAnsi="Arial" w:cs="Arial"/>
              <w:sz w:val="28"/>
              <w:szCs w:val="28"/>
              <w:lang w:val="en-US"/>
            </w:rPr>
            <w:t>artt</w:t>
          </w:r>
          <w:proofErr w:type="spellEnd"/>
          <w:proofErr w:type="gramEnd"/>
          <w:r w:rsidRPr="008E392C">
            <w:rPr>
              <w:rFonts w:ascii="Arial" w:hAnsi="Arial" w:cs="Arial"/>
              <w:sz w:val="28"/>
              <w:szCs w:val="28"/>
              <w:lang w:val="en-US"/>
            </w:rPr>
            <w:t xml:space="preserve">. 13-14 </w:t>
          </w:r>
          <w:proofErr w:type="spellStart"/>
          <w:r w:rsidR="002133EF">
            <w:rPr>
              <w:rFonts w:ascii="Arial" w:hAnsi="Arial" w:cs="Arial"/>
              <w:sz w:val="28"/>
              <w:szCs w:val="28"/>
              <w:lang w:val="en-US"/>
            </w:rPr>
            <w:t>Regolamento</w:t>
          </w:r>
          <w:proofErr w:type="spellEnd"/>
          <w:r w:rsidR="002133EF">
            <w:rPr>
              <w:rFonts w:ascii="Arial" w:hAnsi="Arial" w:cs="Arial"/>
              <w:sz w:val="28"/>
              <w:szCs w:val="28"/>
              <w:lang w:val="en-US"/>
            </w:rPr>
            <w:t xml:space="preserve"> UE 2016/679</w:t>
          </w:r>
        </w:p>
        <w:p w14:paraId="175F61D9" w14:textId="77777777" w:rsidR="00BA13D6" w:rsidRPr="008E392C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lang w:val="en-US"/>
            </w:rPr>
          </w:pPr>
        </w:p>
      </w:tc>
    </w:tr>
  </w:tbl>
  <w:p w14:paraId="58191E0C" w14:textId="77777777" w:rsidR="003279D1" w:rsidRPr="008E392C" w:rsidRDefault="003279D1" w:rsidP="00BA13D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"/>
  </w:num>
  <w:num w:numId="5">
    <w:abstractNumId w:val="0"/>
  </w:num>
  <w:num w:numId="6">
    <w:abstractNumId w:val="13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14"/>
  </w:num>
  <w:num w:numId="15">
    <w:abstractNumId w:val="10"/>
  </w:num>
  <w:num w:numId="16">
    <w:abstractNumId w:val="17"/>
  </w:num>
  <w:num w:numId="17">
    <w:abstractNumId w:val="11"/>
  </w:num>
  <w:num w:numId="18">
    <w:abstractNumId w:val="11"/>
  </w:num>
  <w:num w:numId="19">
    <w:abstractNumId w:val="7"/>
  </w:num>
  <w:num w:numId="20">
    <w:abstractNumId w:val="14"/>
  </w:num>
  <w:num w:numId="21">
    <w:abstractNumId w:val="17"/>
  </w:num>
  <w:num w:numId="22">
    <w:abstractNumId w:val="10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FC"/>
    <w:rsid w:val="0000527B"/>
    <w:rsid w:val="00006CFE"/>
    <w:rsid w:val="00013C2D"/>
    <w:rsid w:val="000203F6"/>
    <w:rsid w:val="00024529"/>
    <w:rsid w:val="000339A1"/>
    <w:rsid w:val="000441A2"/>
    <w:rsid w:val="00046D38"/>
    <w:rsid w:val="0006023F"/>
    <w:rsid w:val="00066A17"/>
    <w:rsid w:val="000808C8"/>
    <w:rsid w:val="00084765"/>
    <w:rsid w:val="000A2099"/>
    <w:rsid w:val="000A7514"/>
    <w:rsid w:val="000B6A98"/>
    <w:rsid w:val="000D5E57"/>
    <w:rsid w:val="000E18FC"/>
    <w:rsid w:val="000E3B2B"/>
    <w:rsid w:val="000E3C6B"/>
    <w:rsid w:val="000F7F3E"/>
    <w:rsid w:val="00101B6D"/>
    <w:rsid w:val="00126C1A"/>
    <w:rsid w:val="0013466A"/>
    <w:rsid w:val="001568FD"/>
    <w:rsid w:val="00160BE3"/>
    <w:rsid w:val="001758B8"/>
    <w:rsid w:val="00183A49"/>
    <w:rsid w:val="001949AE"/>
    <w:rsid w:val="001A776D"/>
    <w:rsid w:val="001B4593"/>
    <w:rsid w:val="001D24F4"/>
    <w:rsid w:val="001D315F"/>
    <w:rsid w:val="001E0486"/>
    <w:rsid w:val="001E3F64"/>
    <w:rsid w:val="001E6A1B"/>
    <w:rsid w:val="001F3700"/>
    <w:rsid w:val="002101FB"/>
    <w:rsid w:val="002133EF"/>
    <w:rsid w:val="00214684"/>
    <w:rsid w:val="002339B7"/>
    <w:rsid w:val="00235C46"/>
    <w:rsid w:val="002551EF"/>
    <w:rsid w:val="002713E3"/>
    <w:rsid w:val="0028038F"/>
    <w:rsid w:val="00281A40"/>
    <w:rsid w:val="00292091"/>
    <w:rsid w:val="00293A92"/>
    <w:rsid w:val="002A180D"/>
    <w:rsid w:val="002A3549"/>
    <w:rsid w:val="002C6645"/>
    <w:rsid w:val="002C7285"/>
    <w:rsid w:val="002D68B9"/>
    <w:rsid w:val="002D7B93"/>
    <w:rsid w:val="00313054"/>
    <w:rsid w:val="00317D61"/>
    <w:rsid w:val="00325BFE"/>
    <w:rsid w:val="003279D1"/>
    <w:rsid w:val="00342A12"/>
    <w:rsid w:val="0034763E"/>
    <w:rsid w:val="003536BB"/>
    <w:rsid w:val="003658D2"/>
    <w:rsid w:val="00366BED"/>
    <w:rsid w:val="00376799"/>
    <w:rsid w:val="00380308"/>
    <w:rsid w:val="00385529"/>
    <w:rsid w:val="00386C4E"/>
    <w:rsid w:val="003A73C1"/>
    <w:rsid w:val="003A750E"/>
    <w:rsid w:val="003B7E00"/>
    <w:rsid w:val="003C22D0"/>
    <w:rsid w:val="003C358F"/>
    <w:rsid w:val="003E084D"/>
    <w:rsid w:val="003E136C"/>
    <w:rsid w:val="003E515E"/>
    <w:rsid w:val="003F0A84"/>
    <w:rsid w:val="003F3898"/>
    <w:rsid w:val="0040094D"/>
    <w:rsid w:val="004067AC"/>
    <w:rsid w:val="00414526"/>
    <w:rsid w:val="00433572"/>
    <w:rsid w:val="004404EC"/>
    <w:rsid w:val="00442063"/>
    <w:rsid w:val="004509CB"/>
    <w:rsid w:val="004514FF"/>
    <w:rsid w:val="00453218"/>
    <w:rsid w:val="00455D23"/>
    <w:rsid w:val="00465C80"/>
    <w:rsid w:val="00466AAA"/>
    <w:rsid w:val="00473263"/>
    <w:rsid w:val="00480F3B"/>
    <w:rsid w:val="00490F0C"/>
    <w:rsid w:val="004A22CD"/>
    <w:rsid w:val="004A2B14"/>
    <w:rsid w:val="004B3CFB"/>
    <w:rsid w:val="004B66C4"/>
    <w:rsid w:val="004C2DB4"/>
    <w:rsid w:val="0050036D"/>
    <w:rsid w:val="00501B0D"/>
    <w:rsid w:val="005031D3"/>
    <w:rsid w:val="00504C6A"/>
    <w:rsid w:val="00507654"/>
    <w:rsid w:val="00513BE9"/>
    <w:rsid w:val="00521623"/>
    <w:rsid w:val="00523608"/>
    <w:rsid w:val="0053341D"/>
    <w:rsid w:val="0054048E"/>
    <w:rsid w:val="005447C1"/>
    <w:rsid w:val="00546F97"/>
    <w:rsid w:val="005511EE"/>
    <w:rsid w:val="00556F84"/>
    <w:rsid w:val="00563379"/>
    <w:rsid w:val="00566590"/>
    <w:rsid w:val="00577B49"/>
    <w:rsid w:val="00581B12"/>
    <w:rsid w:val="0058208A"/>
    <w:rsid w:val="00585BD7"/>
    <w:rsid w:val="00594338"/>
    <w:rsid w:val="00594E6F"/>
    <w:rsid w:val="00596BD7"/>
    <w:rsid w:val="005D1A10"/>
    <w:rsid w:val="005D20B4"/>
    <w:rsid w:val="005D7C2C"/>
    <w:rsid w:val="005E27A8"/>
    <w:rsid w:val="005E5221"/>
    <w:rsid w:val="006013A0"/>
    <w:rsid w:val="006101FD"/>
    <w:rsid w:val="00611CA3"/>
    <w:rsid w:val="006122E1"/>
    <w:rsid w:val="00620818"/>
    <w:rsid w:val="006243A4"/>
    <w:rsid w:val="006345FF"/>
    <w:rsid w:val="00637FDD"/>
    <w:rsid w:val="0066130F"/>
    <w:rsid w:val="0066170B"/>
    <w:rsid w:val="006644E1"/>
    <w:rsid w:val="006909E8"/>
    <w:rsid w:val="00691EBB"/>
    <w:rsid w:val="00693C13"/>
    <w:rsid w:val="006966DD"/>
    <w:rsid w:val="006A2695"/>
    <w:rsid w:val="006B2CED"/>
    <w:rsid w:val="006C27DC"/>
    <w:rsid w:val="006C4870"/>
    <w:rsid w:val="006C7D4C"/>
    <w:rsid w:val="006E0BEE"/>
    <w:rsid w:val="006E3BEA"/>
    <w:rsid w:val="006E722A"/>
    <w:rsid w:val="006F117A"/>
    <w:rsid w:val="006F58A2"/>
    <w:rsid w:val="00702BF2"/>
    <w:rsid w:val="00710B72"/>
    <w:rsid w:val="00714719"/>
    <w:rsid w:val="00720100"/>
    <w:rsid w:val="0072030C"/>
    <w:rsid w:val="007244A9"/>
    <w:rsid w:val="0073224E"/>
    <w:rsid w:val="007378D9"/>
    <w:rsid w:val="00757B8A"/>
    <w:rsid w:val="007772AE"/>
    <w:rsid w:val="007859EF"/>
    <w:rsid w:val="00790B14"/>
    <w:rsid w:val="00796269"/>
    <w:rsid w:val="007A4D74"/>
    <w:rsid w:val="007B030E"/>
    <w:rsid w:val="007B4BAD"/>
    <w:rsid w:val="007D4BBD"/>
    <w:rsid w:val="007D6147"/>
    <w:rsid w:val="007E7B0E"/>
    <w:rsid w:val="007F1274"/>
    <w:rsid w:val="00800B03"/>
    <w:rsid w:val="00804484"/>
    <w:rsid w:val="00822D4E"/>
    <w:rsid w:val="00835EDA"/>
    <w:rsid w:val="00857565"/>
    <w:rsid w:val="008613D6"/>
    <w:rsid w:val="0086699C"/>
    <w:rsid w:val="00873C1D"/>
    <w:rsid w:val="00883FDA"/>
    <w:rsid w:val="00892F2C"/>
    <w:rsid w:val="00896E4B"/>
    <w:rsid w:val="008A29E5"/>
    <w:rsid w:val="008A4BA4"/>
    <w:rsid w:val="008A57BC"/>
    <w:rsid w:val="008B59DD"/>
    <w:rsid w:val="008E392C"/>
    <w:rsid w:val="008F2403"/>
    <w:rsid w:val="008F4164"/>
    <w:rsid w:val="008F53F5"/>
    <w:rsid w:val="008F757C"/>
    <w:rsid w:val="00901CCA"/>
    <w:rsid w:val="009106B5"/>
    <w:rsid w:val="00911B20"/>
    <w:rsid w:val="0092060E"/>
    <w:rsid w:val="009256A3"/>
    <w:rsid w:val="00935DF4"/>
    <w:rsid w:val="00944349"/>
    <w:rsid w:val="00954130"/>
    <w:rsid w:val="009616FC"/>
    <w:rsid w:val="00970655"/>
    <w:rsid w:val="00992523"/>
    <w:rsid w:val="009A1B57"/>
    <w:rsid w:val="009A27F4"/>
    <w:rsid w:val="009B0F09"/>
    <w:rsid w:val="009B6E44"/>
    <w:rsid w:val="009C4E2A"/>
    <w:rsid w:val="009C6643"/>
    <w:rsid w:val="009C7D93"/>
    <w:rsid w:val="009D4D86"/>
    <w:rsid w:val="009E2EAA"/>
    <w:rsid w:val="009E7964"/>
    <w:rsid w:val="009F2D01"/>
    <w:rsid w:val="00A1432C"/>
    <w:rsid w:val="00A20145"/>
    <w:rsid w:val="00A343C3"/>
    <w:rsid w:val="00A572DD"/>
    <w:rsid w:val="00A71651"/>
    <w:rsid w:val="00A72D0C"/>
    <w:rsid w:val="00A815E7"/>
    <w:rsid w:val="00A842FC"/>
    <w:rsid w:val="00A8526F"/>
    <w:rsid w:val="00A87E47"/>
    <w:rsid w:val="00AA0CED"/>
    <w:rsid w:val="00AA1FF8"/>
    <w:rsid w:val="00AA5F26"/>
    <w:rsid w:val="00AD0835"/>
    <w:rsid w:val="00AE0D20"/>
    <w:rsid w:val="00AE34D3"/>
    <w:rsid w:val="00AE5759"/>
    <w:rsid w:val="00AF19BC"/>
    <w:rsid w:val="00B035BE"/>
    <w:rsid w:val="00B04616"/>
    <w:rsid w:val="00B05F71"/>
    <w:rsid w:val="00B46280"/>
    <w:rsid w:val="00B47CAB"/>
    <w:rsid w:val="00B529A0"/>
    <w:rsid w:val="00B55571"/>
    <w:rsid w:val="00B55FF4"/>
    <w:rsid w:val="00B62445"/>
    <w:rsid w:val="00BA13D6"/>
    <w:rsid w:val="00BA2FD3"/>
    <w:rsid w:val="00BA32D2"/>
    <w:rsid w:val="00BA3E34"/>
    <w:rsid w:val="00BA54A8"/>
    <w:rsid w:val="00BA563B"/>
    <w:rsid w:val="00BB5792"/>
    <w:rsid w:val="00BB7F28"/>
    <w:rsid w:val="00BD103C"/>
    <w:rsid w:val="00BE050C"/>
    <w:rsid w:val="00BE1E93"/>
    <w:rsid w:val="00BE7AC7"/>
    <w:rsid w:val="00BF4098"/>
    <w:rsid w:val="00BF48E1"/>
    <w:rsid w:val="00BF5F06"/>
    <w:rsid w:val="00C12A48"/>
    <w:rsid w:val="00C1404C"/>
    <w:rsid w:val="00C317E3"/>
    <w:rsid w:val="00C33E27"/>
    <w:rsid w:val="00C412DF"/>
    <w:rsid w:val="00C4156B"/>
    <w:rsid w:val="00C55269"/>
    <w:rsid w:val="00C8696B"/>
    <w:rsid w:val="00C8737F"/>
    <w:rsid w:val="00C90D5C"/>
    <w:rsid w:val="00C97A85"/>
    <w:rsid w:val="00CA159C"/>
    <w:rsid w:val="00CB1169"/>
    <w:rsid w:val="00CB1567"/>
    <w:rsid w:val="00CB1AA3"/>
    <w:rsid w:val="00CD2501"/>
    <w:rsid w:val="00CD4C19"/>
    <w:rsid w:val="00CE38E6"/>
    <w:rsid w:val="00CF5705"/>
    <w:rsid w:val="00D00C24"/>
    <w:rsid w:val="00D25A1C"/>
    <w:rsid w:val="00D263E9"/>
    <w:rsid w:val="00D366EE"/>
    <w:rsid w:val="00D409FF"/>
    <w:rsid w:val="00D40B7B"/>
    <w:rsid w:val="00D55170"/>
    <w:rsid w:val="00D57C74"/>
    <w:rsid w:val="00D74C3C"/>
    <w:rsid w:val="00D74EAD"/>
    <w:rsid w:val="00D95B7A"/>
    <w:rsid w:val="00DA34DA"/>
    <w:rsid w:val="00DA5366"/>
    <w:rsid w:val="00DB5ED6"/>
    <w:rsid w:val="00DC24A6"/>
    <w:rsid w:val="00DD37A3"/>
    <w:rsid w:val="00DD48B0"/>
    <w:rsid w:val="00DD6764"/>
    <w:rsid w:val="00DF107A"/>
    <w:rsid w:val="00E14FCE"/>
    <w:rsid w:val="00E153A2"/>
    <w:rsid w:val="00E15725"/>
    <w:rsid w:val="00E16FF7"/>
    <w:rsid w:val="00E368D4"/>
    <w:rsid w:val="00E42B84"/>
    <w:rsid w:val="00E436F3"/>
    <w:rsid w:val="00E441BC"/>
    <w:rsid w:val="00E528E1"/>
    <w:rsid w:val="00E549B3"/>
    <w:rsid w:val="00E551D9"/>
    <w:rsid w:val="00E5770A"/>
    <w:rsid w:val="00E64FC4"/>
    <w:rsid w:val="00E6764F"/>
    <w:rsid w:val="00E73FC9"/>
    <w:rsid w:val="00E81C13"/>
    <w:rsid w:val="00E83155"/>
    <w:rsid w:val="00E84757"/>
    <w:rsid w:val="00E907FC"/>
    <w:rsid w:val="00EB2A1F"/>
    <w:rsid w:val="00EB325F"/>
    <w:rsid w:val="00EB5519"/>
    <w:rsid w:val="00EC0009"/>
    <w:rsid w:val="00EC236A"/>
    <w:rsid w:val="00EC46EF"/>
    <w:rsid w:val="00EE472D"/>
    <w:rsid w:val="00EF50C1"/>
    <w:rsid w:val="00F11B64"/>
    <w:rsid w:val="00F26B3E"/>
    <w:rsid w:val="00F31BF0"/>
    <w:rsid w:val="00F34256"/>
    <w:rsid w:val="00F36413"/>
    <w:rsid w:val="00F50EBB"/>
    <w:rsid w:val="00F52FB9"/>
    <w:rsid w:val="00F560A3"/>
    <w:rsid w:val="00F640F8"/>
    <w:rsid w:val="00F66C5D"/>
    <w:rsid w:val="00F71C5E"/>
    <w:rsid w:val="00F766AC"/>
    <w:rsid w:val="00F7724A"/>
    <w:rsid w:val="00F91953"/>
    <w:rsid w:val="00F93E90"/>
    <w:rsid w:val="00FB5AB7"/>
    <w:rsid w:val="00FC03ED"/>
    <w:rsid w:val="00FC27D4"/>
    <w:rsid w:val="00FD01C9"/>
    <w:rsid w:val="00FD58E3"/>
    <w:rsid w:val="00FD5DB5"/>
    <w:rsid w:val="00FE3760"/>
    <w:rsid w:val="00FE5C05"/>
    <w:rsid w:val="00FF1643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F220B4"/>
  <w15:chartTrackingRefBased/>
  <w15:docId w15:val="{0BFBD6C2-DD2F-411B-A462-B002B4A0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uiPriority w:val="99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  <w:style w:type="character" w:customStyle="1" w:styleId="TestonormaleCarattere">
    <w:name w:val="Testo normale Carattere"/>
    <w:link w:val="Testonormale"/>
    <w:uiPriority w:val="99"/>
    <w:rsid w:val="003C358F"/>
    <w:rPr>
      <w:rFonts w:ascii="Courier New" w:hAnsi="Courier New" w:cs="Courier New"/>
    </w:rPr>
  </w:style>
  <w:style w:type="character" w:customStyle="1" w:styleId="UnresolvedMention">
    <w:name w:val="Unresolved Mention"/>
    <w:uiPriority w:val="99"/>
    <w:semiHidden/>
    <w:unhideWhenUsed/>
    <w:rsid w:val="00F11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24" Type="http://schemas.openxmlformats.org/officeDocument/2006/relationships/image" Target="media/image13.jpeg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4" Type="http://schemas.openxmlformats.org/officeDocument/2006/relationships/hyperlink" Target="mailto:CSIS014008@istruzione.it" TargetMode="External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pc</cp:lastModifiedBy>
  <cp:revision>9</cp:revision>
  <cp:lastPrinted>2004-12-02T08:01:00Z</cp:lastPrinted>
  <dcterms:created xsi:type="dcterms:W3CDTF">2023-08-23T13:40:00Z</dcterms:created>
  <dcterms:modified xsi:type="dcterms:W3CDTF">2024-09-02T07:09:00Z</dcterms:modified>
</cp:coreProperties>
</file>