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2C37E1" w:rsidRPr="002C37E1">
        <w:rPr>
          <w:rFonts w:ascii="Times New Roman" w:eastAsiaTheme="minorHAnsi" w:hAnsi="Times New Roman"/>
          <w:sz w:val="24"/>
          <w:szCs w:val="24"/>
        </w:rPr>
        <w:t>0006651</w:t>
      </w:r>
      <w:r w:rsidR="002A188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A2B6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06C13">
        <w:rPr>
          <w:rFonts w:ascii="Times New Roman" w:eastAsiaTheme="minorHAnsi" w:hAnsi="Times New Roman"/>
          <w:sz w:val="24"/>
          <w:szCs w:val="24"/>
        </w:rPr>
        <w:t>27/11</w:t>
      </w:r>
      <w:r w:rsidR="00564269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</w:t>
      </w:r>
      <w:r w:rsidR="00D66638">
        <w:rPr>
          <w:rFonts w:ascii="Times New Roman" w:eastAsiaTheme="minorHAnsi" w:hAnsi="Times New Roman"/>
          <w:sz w:val="24"/>
          <w:szCs w:val="24"/>
        </w:rPr>
        <w:t xml:space="preserve">e agli alunni </w:t>
      </w:r>
      <w:r>
        <w:rPr>
          <w:rFonts w:ascii="Times New Roman" w:eastAsiaTheme="minorHAnsi" w:hAnsi="Times New Roman"/>
          <w:sz w:val="24"/>
          <w:szCs w:val="24"/>
        </w:rPr>
        <w:t xml:space="preserve">delle classi </w:t>
      </w:r>
      <w:r w:rsidR="00D66638">
        <w:rPr>
          <w:rFonts w:ascii="Times New Roman" w:eastAsiaTheme="minorHAnsi" w:hAnsi="Times New Roman"/>
          <w:sz w:val="24"/>
          <w:szCs w:val="24"/>
        </w:rPr>
        <w:t>prime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D66638" w:rsidRDefault="00D66638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e agli alunni delle classi 5^F e 4^F</w:t>
      </w:r>
      <w:r w:rsidR="004E37FE"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564269">
        <w:rPr>
          <w:rFonts w:ascii="Times New Roman" w:eastAsiaTheme="minorHAnsi" w:hAnsi="Times New Roman"/>
          <w:sz w:val="24"/>
          <w:szCs w:val="24"/>
        </w:rPr>
        <w:t>sercenti la Responsabilità G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4E37FE"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4E37FE"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64269" w:rsidRDefault="00564269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556548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375A0B">
        <w:rPr>
          <w:rFonts w:ascii="Times New Roman" w:hAnsi="Times New Roman"/>
          <w:b/>
          <w:sz w:val="24"/>
          <w:szCs w:val="24"/>
        </w:rPr>
        <w:t>Attività di Laborat</w:t>
      </w:r>
      <w:r w:rsidR="00023B2D">
        <w:rPr>
          <w:rFonts w:ascii="Times New Roman" w:hAnsi="Times New Roman"/>
          <w:b/>
          <w:sz w:val="24"/>
          <w:szCs w:val="24"/>
        </w:rPr>
        <w:t>orio Formativo P</w:t>
      </w:r>
      <w:r w:rsidR="001E7188">
        <w:rPr>
          <w:rFonts w:ascii="Times New Roman" w:hAnsi="Times New Roman"/>
          <w:b/>
          <w:sz w:val="24"/>
          <w:szCs w:val="24"/>
        </w:rPr>
        <w:t>eer to Pee</w:t>
      </w:r>
      <w:r w:rsidR="00023B2D">
        <w:rPr>
          <w:rFonts w:ascii="Times New Roman" w:hAnsi="Times New Roman"/>
          <w:b/>
          <w:sz w:val="24"/>
          <w:szCs w:val="24"/>
        </w:rPr>
        <w:t xml:space="preserve">r classe 5^F Liceo. </w:t>
      </w:r>
      <w:r w:rsidR="00AB3C74">
        <w:rPr>
          <w:rFonts w:ascii="Times New Roman" w:hAnsi="Times New Roman"/>
          <w:b/>
          <w:sz w:val="24"/>
          <w:szCs w:val="24"/>
        </w:rPr>
        <w:t>Sala conferenze IIS Amantea</w:t>
      </w:r>
      <w:r w:rsidR="00AB3C74" w:rsidRPr="00AB3C74">
        <w:rPr>
          <w:rFonts w:ascii="Times New Roman" w:hAnsi="Times New Roman"/>
          <w:b/>
          <w:sz w:val="24"/>
          <w:szCs w:val="24"/>
        </w:rPr>
        <w:t>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756D66" w:rsidRDefault="00C47029" w:rsidP="00D6663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</w:t>
      </w:r>
      <w:r w:rsidR="00023B2D">
        <w:rPr>
          <w:rFonts w:ascii="Times New Roman" w:hAnsi="Times New Roman"/>
          <w:sz w:val="24"/>
          <w:szCs w:val="24"/>
        </w:rPr>
        <w:t xml:space="preserve">martedì 28 </w:t>
      </w:r>
      <w:proofErr w:type="gramStart"/>
      <w:r w:rsidR="00023B2D">
        <w:rPr>
          <w:rFonts w:ascii="Times New Roman" w:hAnsi="Times New Roman"/>
          <w:sz w:val="24"/>
          <w:szCs w:val="24"/>
        </w:rPr>
        <w:t>Novembre</w:t>
      </w:r>
      <w:proofErr w:type="gramEnd"/>
      <w:r w:rsidR="00023B2D">
        <w:rPr>
          <w:rFonts w:ascii="Times New Roman" w:hAnsi="Times New Roman"/>
          <w:sz w:val="24"/>
          <w:szCs w:val="24"/>
        </w:rPr>
        <w:t xml:space="preserve"> 2023 si svolgerà il Laboratorio Formativo in oggetto, dalle h. 9,00 fino </w:t>
      </w:r>
      <w:r w:rsidR="00D66638">
        <w:rPr>
          <w:rFonts w:ascii="Times New Roman" w:hAnsi="Times New Roman"/>
          <w:sz w:val="24"/>
          <w:szCs w:val="24"/>
        </w:rPr>
        <w:t>a conclusione</w:t>
      </w:r>
      <w:r w:rsidR="00023B2D">
        <w:rPr>
          <w:rFonts w:ascii="Times New Roman" w:hAnsi="Times New Roman"/>
          <w:sz w:val="24"/>
          <w:szCs w:val="24"/>
        </w:rPr>
        <w:t>, con il coinvolgimento delle classi 1^M e 1^F e dalle h. 11 in poi</w:t>
      </w:r>
      <w:r w:rsidR="00D66638">
        <w:rPr>
          <w:rFonts w:ascii="Times New Roman" w:hAnsi="Times New Roman"/>
          <w:sz w:val="24"/>
          <w:szCs w:val="24"/>
        </w:rPr>
        <w:t xml:space="preserve"> fino a conclusione</w:t>
      </w:r>
      <w:r w:rsidR="00023B2D">
        <w:rPr>
          <w:rFonts w:ascii="Times New Roman" w:hAnsi="Times New Roman"/>
          <w:sz w:val="24"/>
          <w:szCs w:val="24"/>
        </w:rPr>
        <w:t xml:space="preserve"> con le classi 1^O e 1^D.</w:t>
      </w:r>
      <w:r w:rsidR="00D66638">
        <w:rPr>
          <w:rFonts w:ascii="Times New Roman" w:hAnsi="Times New Roman"/>
          <w:sz w:val="24"/>
          <w:szCs w:val="24"/>
        </w:rPr>
        <w:t xml:space="preserve"> </w:t>
      </w:r>
      <w:r w:rsidR="00756D66">
        <w:rPr>
          <w:rFonts w:ascii="Times New Roman" w:hAnsi="Times New Roman"/>
          <w:sz w:val="24"/>
          <w:szCs w:val="24"/>
        </w:rPr>
        <w:t>Al Laboratorio parteciperanno la Prof.ssa Pugliese e lo studente Ragusa Diego della</w:t>
      </w:r>
      <w:bookmarkStart w:id="0" w:name="_GoBack"/>
      <w:bookmarkEnd w:id="0"/>
      <w:r w:rsidR="00756D66">
        <w:rPr>
          <w:rFonts w:ascii="Times New Roman" w:hAnsi="Times New Roman"/>
          <w:sz w:val="24"/>
          <w:szCs w:val="24"/>
        </w:rPr>
        <w:t xml:space="preserve"> classe 5^D Liceo. Il Laboratorio sarà utile per la visita effettuata </w:t>
      </w:r>
      <w:r w:rsidR="00602C2E">
        <w:rPr>
          <w:rFonts w:ascii="Times New Roman" w:hAnsi="Times New Roman"/>
          <w:sz w:val="24"/>
          <w:szCs w:val="24"/>
        </w:rPr>
        <w:t>dagli studenti frequentanti l’Istituto Comprensivo del territorio, che sono accolti dall’Istituto.</w:t>
      </w:r>
    </w:p>
    <w:p w:rsidR="00602C2E" w:rsidRDefault="00602C2E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2C2E" w:rsidRDefault="00602C2E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Durante lo svolgimento dell’attività, verranno effettuate delle riprese audio-video agli studenti partecipanti alle attività. Il prof. Fruscio è autorizzato ad effettuare riprese audio-video durante l’evento.</w:t>
      </w:r>
    </w:p>
    <w:p w:rsidR="00602C2E" w:rsidRDefault="00D66638" w:rsidP="00D6663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L’attività di laboratorio proseguirà </w:t>
      </w:r>
      <w:proofErr w:type="gramStart"/>
      <w:r w:rsidR="00602C2E">
        <w:rPr>
          <w:rFonts w:ascii="Times New Roman" w:hAnsi="Times New Roman"/>
          <w:sz w:val="24"/>
          <w:szCs w:val="24"/>
        </w:rPr>
        <w:t>Mercoledì</w:t>
      </w:r>
      <w:proofErr w:type="gramEnd"/>
      <w:r w:rsidR="00602C2E">
        <w:rPr>
          <w:rFonts w:ascii="Times New Roman" w:hAnsi="Times New Roman"/>
          <w:sz w:val="24"/>
          <w:szCs w:val="24"/>
        </w:rPr>
        <w:t xml:space="preserve"> 29 Novembre 2023, dopo la cerimonia di intitolazione degli alberi presenti nell’Istituto, presumibilmente dalle h. 11</w:t>
      </w:r>
      <w:r>
        <w:rPr>
          <w:rFonts w:ascii="Times New Roman" w:hAnsi="Times New Roman"/>
          <w:sz w:val="24"/>
          <w:szCs w:val="24"/>
        </w:rPr>
        <w:t>,3</w:t>
      </w:r>
      <w:r w:rsidR="00602C2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in poi. Il Laboratorio sarà presentato</w:t>
      </w:r>
      <w:r w:rsidR="00602C2E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="00602C2E">
        <w:rPr>
          <w:rFonts w:ascii="Times New Roman" w:hAnsi="Times New Roman"/>
          <w:sz w:val="24"/>
          <w:szCs w:val="24"/>
        </w:rPr>
        <w:t>Partn</w:t>
      </w:r>
      <w:r>
        <w:rPr>
          <w:rFonts w:ascii="Times New Roman" w:hAnsi="Times New Roman"/>
          <w:sz w:val="24"/>
          <w:szCs w:val="24"/>
        </w:rPr>
        <w:t>ers</w:t>
      </w:r>
      <w:proofErr w:type="spellEnd"/>
      <w:r>
        <w:rPr>
          <w:rFonts w:ascii="Times New Roman" w:hAnsi="Times New Roman"/>
          <w:sz w:val="24"/>
          <w:szCs w:val="24"/>
        </w:rPr>
        <w:t xml:space="preserve"> formativi del territorio ed</w:t>
      </w:r>
      <w:r w:rsidR="00602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</w:t>
      </w:r>
      <w:r w:rsidR="00602C2E">
        <w:rPr>
          <w:rFonts w:ascii="Times New Roman" w:hAnsi="Times New Roman"/>
          <w:sz w:val="24"/>
          <w:szCs w:val="24"/>
        </w:rPr>
        <w:t>la classe 4^F.</w:t>
      </w:r>
    </w:p>
    <w:p w:rsidR="00602C2E" w:rsidRDefault="00602C2E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2C2E" w:rsidRDefault="00F902C1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Giovedì 30 </w:t>
      </w:r>
      <w:proofErr w:type="gramStart"/>
      <w:r>
        <w:rPr>
          <w:rFonts w:ascii="Times New Roman" w:hAnsi="Times New Roman"/>
          <w:sz w:val="24"/>
          <w:szCs w:val="24"/>
        </w:rPr>
        <w:t>Novembre</w:t>
      </w:r>
      <w:proofErr w:type="gramEnd"/>
      <w:r>
        <w:rPr>
          <w:rFonts w:ascii="Times New Roman" w:hAnsi="Times New Roman"/>
          <w:sz w:val="24"/>
          <w:szCs w:val="24"/>
        </w:rPr>
        <w:t xml:space="preserve"> 2023, dalle h. 9,00 fino a conclusione, </w:t>
      </w:r>
      <w:r w:rsidR="00D66638">
        <w:rPr>
          <w:rFonts w:ascii="Times New Roman" w:hAnsi="Times New Roman"/>
          <w:sz w:val="24"/>
          <w:szCs w:val="24"/>
        </w:rPr>
        <w:t>l’attività</w:t>
      </w:r>
      <w:r>
        <w:rPr>
          <w:rFonts w:ascii="Times New Roman" w:hAnsi="Times New Roman"/>
          <w:sz w:val="24"/>
          <w:szCs w:val="24"/>
        </w:rPr>
        <w:t xml:space="preserve"> sarà presentata alle classi 1At, 1^Bt, 1^Ac, 1^A Liceo. </w:t>
      </w:r>
    </w:p>
    <w:p w:rsidR="00D66638" w:rsidRDefault="00D66638" w:rsidP="00D6663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 saranno vigilati dai docenti in orario ed a conclusione riprenderanno regolarmente lo svolgimento delle lezioni.</w:t>
      </w:r>
    </w:p>
    <w:p w:rsidR="00F412C4" w:rsidRDefault="00F412C4" w:rsidP="00F412C4">
      <w:pPr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9E14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 w:rsidR="00506C13">
        <w:rPr>
          <w:rFonts w:ascii="Times New Roman" w:hAnsi="Times New Roman"/>
          <w:b/>
          <w:sz w:val="24"/>
          <w:szCs w:val="24"/>
        </w:rPr>
        <w:t xml:space="preserve">gli studenti individuati </w:t>
      </w:r>
      <w:r w:rsidRPr="005C435B">
        <w:rPr>
          <w:rFonts w:ascii="Times New Roman" w:hAnsi="Times New Roman"/>
          <w:b/>
          <w:sz w:val="24"/>
          <w:szCs w:val="24"/>
        </w:rPr>
        <w:t xml:space="preserve">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>
        <w:rPr>
          <w:rFonts w:ascii="Times New Roman" w:hAnsi="Times New Roman"/>
          <w:sz w:val="24"/>
          <w:szCs w:val="24"/>
        </w:rPr>
        <w:t>contri formativi.</w:t>
      </w: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550DA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Pr="00BD2C2D" w:rsidRDefault="009E14D9" w:rsidP="009E14D9"/>
    <w:p w:rsidR="009E14D9" w:rsidRPr="00BD2C2D" w:rsidRDefault="009E14D9" w:rsidP="009E14D9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9E14D9" w:rsidRDefault="009E14D9" w:rsidP="009E14D9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Theme="minorHAnsi" w:hAnsi="Times New Roman"/>
        </w:rPr>
        <w:t xml:space="preserve"> </w:t>
      </w: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9E14D9" w:rsidRPr="00A76540" w:rsidRDefault="009E14D9" w:rsidP="009E14D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23B2D"/>
    <w:rsid w:val="00075BE9"/>
    <w:rsid w:val="00097B59"/>
    <w:rsid w:val="000A1019"/>
    <w:rsid w:val="000E4D3B"/>
    <w:rsid w:val="000E5F6E"/>
    <w:rsid w:val="0011704E"/>
    <w:rsid w:val="00145CED"/>
    <w:rsid w:val="001A1E69"/>
    <w:rsid w:val="001E7188"/>
    <w:rsid w:val="001F7B8B"/>
    <w:rsid w:val="00203794"/>
    <w:rsid w:val="002774B9"/>
    <w:rsid w:val="00281954"/>
    <w:rsid w:val="00297C25"/>
    <w:rsid w:val="002A1887"/>
    <w:rsid w:val="002C37E1"/>
    <w:rsid w:val="002F3F8C"/>
    <w:rsid w:val="00307F72"/>
    <w:rsid w:val="003150CE"/>
    <w:rsid w:val="00375A0B"/>
    <w:rsid w:val="00382D5D"/>
    <w:rsid w:val="00394CF4"/>
    <w:rsid w:val="003A2B69"/>
    <w:rsid w:val="003C0E9A"/>
    <w:rsid w:val="003D7BA2"/>
    <w:rsid w:val="003E322F"/>
    <w:rsid w:val="00422220"/>
    <w:rsid w:val="004223DF"/>
    <w:rsid w:val="00425A1C"/>
    <w:rsid w:val="004514B4"/>
    <w:rsid w:val="00474807"/>
    <w:rsid w:val="004977C3"/>
    <w:rsid w:val="004C7F4A"/>
    <w:rsid w:val="004E37FE"/>
    <w:rsid w:val="004F3788"/>
    <w:rsid w:val="00506C13"/>
    <w:rsid w:val="00526729"/>
    <w:rsid w:val="00550DAB"/>
    <w:rsid w:val="00556548"/>
    <w:rsid w:val="00564269"/>
    <w:rsid w:val="00580087"/>
    <w:rsid w:val="00592C03"/>
    <w:rsid w:val="005A2510"/>
    <w:rsid w:val="005A6E94"/>
    <w:rsid w:val="005B1B6D"/>
    <w:rsid w:val="005B7212"/>
    <w:rsid w:val="005C4B74"/>
    <w:rsid w:val="005E492F"/>
    <w:rsid w:val="00602C2E"/>
    <w:rsid w:val="00631E13"/>
    <w:rsid w:val="0064664F"/>
    <w:rsid w:val="006B6DA9"/>
    <w:rsid w:val="006B7A43"/>
    <w:rsid w:val="006F5090"/>
    <w:rsid w:val="00756D66"/>
    <w:rsid w:val="00760504"/>
    <w:rsid w:val="00780B9E"/>
    <w:rsid w:val="0078161D"/>
    <w:rsid w:val="007B2A78"/>
    <w:rsid w:val="007E5B47"/>
    <w:rsid w:val="007F3C59"/>
    <w:rsid w:val="0082551E"/>
    <w:rsid w:val="0083451A"/>
    <w:rsid w:val="0084247B"/>
    <w:rsid w:val="00871F94"/>
    <w:rsid w:val="008C3151"/>
    <w:rsid w:val="008D6917"/>
    <w:rsid w:val="008E1CF7"/>
    <w:rsid w:val="00904654"/>
    <w:rsid w:val="009233E4"/>
    <w:rsid w:val="009325E0"/>
    <w:rsid w:val="0094610D"/>
    <w:rsid w:val="0096470F"/>
    <w:rsid w:val="009917B0"/>
    <w:rsid w:val="009C498B"/>
    <w:rsid w:val="009E14D9"/>
    <w:rsid w:val="00A169FE"/>
    <w:rsid w:val="00A76540"/>
    <w:rsid w:val="00A8794D"/>
    <w:rsid w:val="00A95B28"/>
    <w:rsid w:val="00AA760B"/>
    <w:rsid w:val="00AB3C74"/>
    <w:rsid w:val="00AB407D"/>
    <w:rsid w:val="00AB7474"/>
    <w:rsid w:val="00AD1B0A"/>
    <w:rsid w:val="00AF3A43"/>
    <w:rsid w:val="00B16718"/>
    <w:rsid w:val="00B215A7"/>
    <w:rsid w:val="00B21F3F"/>
    <w:rsid w:val="00B710F4"/>
    <w:rsid w:val="00B77EC7"/>
    <w:rsid w:val="00B9068B"/>
    <w:rsid w:val="00B93CF1"/>
    <w:rsid w:val="00BA1176"/>
    <w:rsid w:val="00BC00B5"/>
    <w:rsid w:val="00BD2C2D"/>
    <w:rsid w:val="00BE18F0"/>
    <w:rsid w:val="00C27224"/>
    <w:rsid w:val="00C47029"/>
    <w:rsid w:val="00C62BD2"/>
    <w:rsid w:val="00C76098"/>
    <w:rsid w:val="00C845D3"/>
    <w:rsid w:val="00C944D6"/>
    <w:rsid w:val="00CA3495"/>
    <w:rsid w:val="00CA42E3"/>
    <w:rsid w:val="00CB1A88"/>
    <w:rsid w:val="00CC0DE8"/>
    <w:rsid w:val="00CD726D"/>
    <w:rsid w:val="00CF4048"/>
    <w:rsid w:val="00D66638"/>
    <w:rsid w:val="00D92BFE"/>
    <w:rsid w:val="00DB3398"/>
    <w:rsid w:val="00E15DD7"/>
    <w:rsid w:val="00E21EF0"/>
    <w:rsid w:val="00E3733E"/>
    <w:rsid w:val="00E46383"/>
    <w:rsid w:val="00EE483E"/>
    <w:rsid w:val="00F07C0D"/>
    <w:rsid w:val="00F10BBC"/>
    <w:rsid w:val="00F37FCD"/>
    <w:rsid w:val="00F412C4"/>
    <w:rsid w:val="00F902C1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9</cp:revision>
  <cp:lastPrinted>2023-11-27T12:13:00Z</cp:lastPrinted>
  <dcterms:created xsi:type="dcterms:W3CDTF">2023-11-27T11:36:00Z</dcterms:created>
  <dcterms:modified xsi:type="dcterms:W3CDTF">2023-11-27T12:29:00Z</dcterms:modified>
</cp:coreProperties>
</file>