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</w:t>
            </w:r>
            <w:r w:rsidR="00DE0C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Professionale: Odontotecnico 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e.B.  – </w:t>
            </w:r>
            <w:r w:rsidR="00DE0C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 – Meccanica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5F3D78" w:rsidRPr="005816F7" w:rsidRDefault="005F3D78" w:rsidP="00933236">
      <w:pPr>
        <w:pStyle w:val="Nessunaspaziatura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5816F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Prot n </w:t>
      </w:r>
      <w:r w:rsidR="00356D0A" w:rsidRPr="005816F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</w:t>
      </w:r>
      <w:r w:rsidR="0090721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314</w:t>
      </w:r>
      <w:r w:rsidR="0093323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56D0A" w:rsidRPr="005816F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356D0A" w:rsidRPr="005816F7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I.</w:t>
      </w:r>
      <w:r w:rsidR="00933236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7</w:t>
      </w:r>
      <w:r w:rsidR="00356D0A" w:rsidRPr="005816F7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 </w:t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  <w:t xml:space="preserve">Amantea, </w:t>
      </w:r>
      <w:r w:rsidR="007E364D">
        <w:rPr>
          <w:rFonts w:ascii="Times New Roman" w:hAnsi="Times New Roman" w:cs="Times New Roman"/>
          <w:b/>
          <w:sz w:val="24"/>
          <w:szCs w:val="24"/>
          <w:lang w:eastAsia="it-IT"/>
        </w:rPr>
        <w:t>2</w:t>
      </w:r>
      <w:r w:rsidR="0090721F">
        <w:rPr>
          <w:rFonts w:ascii="Times New Roman" w:hAnsi="Times New Roman" w:cs="Times New Roman"/>
          <w:b/>
          <w:sz w:val="24"/>
          <w:szCs w:val="24"/>
          <w:lang w:eastAsia="it-IT"/>
        </w:rPr>
        <w:t>8</w:t>
      </w:r>
      <w:r w:rsidR="007E364D">
        <w:rPr>
          <w:rFonts w:ascii="Times New Roman" w:hAnsi="Times New Roman" w:cs="Times New Roman"/>
          <w:b/>
          <w:sz w:val="24"/>
          <w:szCs w:val="24"/>
          <w:lang w:eastAsia="it-IT"/>
        </w:rPr>
        <w:t>/09/2023</w:t>
      </w:r>
    </w:p>
    <w:p w:rsidR="0090721F" w:rsidRDefault="0090721F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</w:p>
    <w:p w:rsidR="0090721F" w:rsidRPr="0090721F" w:rsidRDefault="0090721F" w:rsidP="0090721F">
      <w:pPr>
        <w:shd w:val="clear" w:color="auto" w:fill="FFFFFF"/>
        <w:spacing w:after="9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072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Circolare: LA PRESENTE ANNULLA E SOSTITUISCE LA PRECEDENTE CIRCOLARE, PARI OGGETTO, PROT.N.</w:t>
      </w:r>
      <w:r w:rsidRPr="0090721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816F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256 </w:t>
      </w:r>
      <w:r w:rsidRPr="005816F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5816F7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I.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7</w:t>
      </w:r>
      <w:r w:rsidRPr="005816F7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 </w:t>
      </w:r>
      <w:r w:rsidR="00432A70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 26/09/2023</w:t>
      </w:r>
    </w:p>
    <w:p w:rsidR="0090721F" w:rsidRDefault="0090721F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</w:p>
    <w:p w:rsidR="0090721F" w:rsidRDefault="0090721F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</w:p>
    <w:p w:rsidR="006D1622" w:rsidRPr="00311C8B" w:rsidRDefault="006D1622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  <w:r w:rsidRPr="00311C8B">
        <w:rPr>
          <w:rFonts w:ascii="Bookman Old Style" w:hAnsi="Bookman Old Style"/>
          <w:sz w:val="24"/>
          <w:szCs w:val="24"/>
          <w:lang w:eastAsia="it-IT"/>
        </w:rPr>
        <w:t xml:space="preserve">Ai Docenti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Agli alunni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Al DSGA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Agli Atti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Al sito Web </w:t>
      </w:r>
    </w:p>
    <w:p w:rsidR="001F27E9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>All’Albo</w:t>
      </w:r>
    </w:p>
    <w:p w:rsidR="001F27E9" w:rsidRPr="00814FB7" w:rsidRDefault="001F27E9" w:rsidP="001F27E9">
      <w:pPr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</w:p>
    <w:p w:rsidR="001F27E9" w:rsidRPr="00814FB7" w:rsidRDefault="006D1622" w:rsidP="006D1622">
      <w:p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 xml:space="preserve"> </w:t>
      </w:r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FC53D2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Rettifica-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Elezioni</w:t>
      </w:r>
      <w:r w:rsidR="00EC0F5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rappresentanti degli studenti nel Consiglio di Classe</w:t>
      </w:r>
      <w:r w:rsidR="00850806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 </w:t>
      </w:r>
      <w:r w:rsidR="00850806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524F2A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della </w:t>
      </w:r>
      <w:r w:rsidR="00850806"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Consulta Provinciale</w:t>
      </w:r>
      <w:r w:rsidR="00524F2A">
        <w:rPr>
          <w:rFonts w:ascii="Times New Roman" w:eastAsia="Verdana" w:hAnsi="Times New Roman" w:cs="Times New Roman"/>
          <w:sz w:val="24"/>
          <w:szCs w:val="24"/>
          <w:lang w:eastAsia="it-IT"/>
        </w:rPr>
        <w:t>,</w:t>
      </w:r>
      <w:r w:rsidR="00850806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EE2A56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giorno</w:t>
      </w:r>
      <w:r w:rsidR="00495EB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Martedì</w:t>
      </w:r>
      <w:r w:rsidR="00E8513A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EE2A56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 xml:space="preserve"> 2</w:t>
      </w:r>
      <w:r w:rsid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4</w:t>
      </w:r>
      <w:r w:rsidR="00EE2A56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 xml:space="preserve"> ottobre 202</w:t>
      </w:r>
      <w:r w:rsidR="007E364D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3</w:t>
      </w:r>
      <w:r w:rsidR="00814FB7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.</w:t>
      </w:r>
    </w:p>
    <w:p w:rsidR="0017363C" w:rsidRPr="00814FB7" w:rsidRDefault="00D9231E" w:rsidP="00C30CFF">
      <w:pPr>
        <w:spacing w:before="120" w:after="12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La </w:t>
      </w:r>
      <w:r w:rsidR="0017363C"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 Dirigente Scolastic</w:t>
      </w:r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a</w:t>
      </w:r>
    </w:p>
    <w:p w:rsidR="0017363C" w:rsidRPr="009F13DF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O.M. n° 215 del 15/07/91 </w:t>
      </w:r>
    </w:p>
    <w:p w:rsidR="0017363C" w:rsidRPr="009F13DF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 M n° 267 del 4/08/1995 </w:t>
      </w:r>
    </w:p>
    <w:p w:rsidR="0017363C" w:rsidRPr="009F13DF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 M n° 293 del 24/06/1996 </w:t>
      </w:r>
    </w:p>
    <w:p w:rsidR="0017363C" w:rsidRPr="009F13DF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 M n° 277 del 17/06/1998 </w:t>
      </w:r>
    </w:p>
    <w:p w:rsidR="00785504" w:rsidRPr="009F13DF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Visto 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il D.P.R. 268/2007</w:t>
      </w:r>
    </w:p>
    <w:p w:rsidR="0017363C" w:rsidRPr="009F13DF" w:rsidRDefault="0017363C" w:rsidP="008C0417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785504"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="00785504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la n</w:t>
      </w:r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ota MIUR AOODGOSV prot. n. 29795 del 11</w:t>
      </w:r>
      <w:r w:rsidR="002D7872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/</w:t>
      </w:r>
      <w:r w:rsidR="00785504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0</w:t>
      </w:r>
      <w:r w:rsidR="002D7872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9/202</w:t>
      </w:r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3</w:t>
      </w:r>
      <w:r w:rsidR="00785504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avente ad oggetto: </w:t>
      </w:r>
      <w:r w:rsidR="00785504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as. 202</w:t>
      </w:r>
      <w:r w:rsidR="00B953DF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3</w:t>
      </w:r>
      <w:r w:rsidR="00785504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/202</w:t>
      </w:r>
      <w:r w:rsidR="00B953DF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4</w:t>
      </w:r>
      <w:r w:rsidR="00953AC9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;</w:t>
      </w:r>
    </w:p>
    <w:p w:rsidR="00953AC9" w:rsidRPr="009F13DF" w:rsidRDefault="00953AC9" w:rsidP="00953AC9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la nota MIUR DRCAL prot</w:t>
      </w:r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. n. 21730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de</w:t>
      </w:r>
      <w:r w:rsidR="00B953DF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l 15/09/2023</w:t>
      </w:r>
      <w:r w:rsidR="008C0417"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avente ad oggetto:</w:t>
      </w:r>
      <w:r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as. 202</w:t>
      </w:r>
      <w:r w:rsidR="00B953DF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3</w:t>
      </w:r>
      <w:r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/20</w:t>
      </w:r>
      <w:r w:rsidR="005A58B8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2</w:t>
      </w:r>
      <w:r w:rsidR="00B953DF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4</w:t>
      </w:r>
      <w:r w:rsidR="008C0417"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;</w:t>
      </w:r>
    </w:p>
    <w:p w:rsidR="009F13DF" w:rsidRPr="009F13DF" w:rsidRDefault="009F13DF" w:rsidP="009F13DF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la nota MIUR AOODGSIP  prot. n. 3953 del 20/09/2023 avente ad oggetto</w:t>
      </w:r>
      <w:r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:    </w:t>
      </w:r>
      <w:r w:rsidRPr="009F13DF">
        <w:rPr>
          <w:rFonts w:ascii="Times New Roman" w:hAnsi="Times New Roman" w:cs="Times New Roman"/>
          <w:bCs/>
          <w:i/>
          <w:sz w:val="24"/>
          <w:szCs w:val="24"/>
        </w:rPr>
        <w:t>Elezioni dei rappresentanti degli studenti delle Consulte Provinciali aa.ss. 2023/24 e 2024/25</w:t>
      </w:r>
      <w:r w:rsidRPr="009F13D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;</w:t>
      </w:r>
    </w:p>
    <w:p w:rsidR="007E364D" w:rsidRPr="009F13DF" w:rsidRDefault="007E364D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Vista la delibera del Consiglio di Istituto  N 4 del 01/09/2023 .</w:t>
      </w:r>
    </w:p>
    <w:p w:rsidR="00495EBC" w:rsidRDefault="00495EB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F13DF">
        <w:rPr>
          <w:rFonts w:ascii="Times New Roman" w:eastAsia="Verdana" w:hAnsi="Times New Roman" w:cs="Times New Roman"/>
          <w:sz w:val="24"/>
          <w:szCs w:val="24"/>
          <w:lang w:eastAsia="it-IT"/>
        </w:rPr>
        <w:t>Tenuto conto degli impegni improrogabili previsti per la giornata del 26 ottobre 2023</w:t>
      </w:r>
      <w:r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</w:p>
    <w:p w:rsidR="00753D8F" w:rsidRPr="00814FB7" w:rsidRDefault="00753D8F" w:rsidP="00953AC9">
      <w:pPr>
        <w:spacing w:before="120" w:after="120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I N D I C E</w:t>
      </w:r>
    </w:p>
    <w:p w:rsidR="004100E9" w:rsidRPr="00814FB7" w:rsidRDefault="00692DE7" w:rsidP="00F90D96">
      <w:pPr>
        <w:spacing w:before="120" w:after="12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L'elezioni rappresentanti degli st</w:t>
      </w:r>
      <w:r w:rsidR="00EC0F5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udenti nel consiglio di classe</w:t>
      </w:r>
      <w:r w:rsidR="00850806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 Consulta Provinciale</w:t>
      </w:r>
      <w:r w:rsidR="007E364D">
        <w:rPr>
          <w:rFonts w:ascii="Times New Roman" w:eastAsia="Verdana" w:hAnsi="Times New Roman" w:cs="Times New Roman"/>
          <w:sz w:val="24"/>
          <w:szCs w:val="24"/>
          <w:lang w:eastAsia="it-IT"/>
        </w:rPr>
        <w:t>,</w:t>
      </w:r>
      <w:r w:rsidR="00B01E8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4100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giorno </w:t>
      </w:r>
      <w:r w:rsid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Martedì</w:t>
      </w:r>
      <w:r w:rsidR="00495EBC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 xml:space="preserve">  2</w:t>
      </w:r>
      <w:r w:rsid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>4</w:t>
      </w:r>
      <w:r w:rsidR="00495EBC" w:rsidRPr="00495EBC">
        <w:rPr>
          <w:rFonts w:ascii="Times New Roman" w:eastAsia="Verdana" w:hAnsi="Times New Roman" w:cs="Times New Roman"/>
          <w:sz w:val="24"/>
          <w:szCs w:val="24"/>
          <w:highlight w:val="yellow"/>
          <w:lang w:eastAsia="it-IT"/>
        </w:rPr>
        <w:t xml:space="preserve"> ottobre 2023.</w:t>
      </w:r>
    </w:p>
    <w:p w:rsidR="001F27E9" w:rsidRPr="00814FB7" w:rsidRDefault="002668A6" w:rsidP="004100E9">
      <w:p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Modalità di elezione :</w:t>
      </w:r>
    </w:p>
    <w:p w:rsidR="00692DE7" w:rsidRPr="00814FB7" w:rsidRDefault="00692DE7" w:rsidP="00D9231E">
      <w:pPr>
        <w:spacing w:before="120" w:after="1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Rappresentanti di classe</w:t>
      </w:r>
      <w:r w:rsidR="00850806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(23/24)</w:t>
      </w:r>
      <w:r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: </w:t>
      </w:r>
    </w:p>
    <w:p w:rsidR="00692DE7" w:rsidRPr="00814FB7" w:rsidRDefault="00692DE7" w:rsidP="00D9231E">
      <w:pPr>
        <w:pStyle w:val="Paragrafoelenco"/>
        <w:numPr>
          <w:ilvl w:val="0"/>
          <w:numId w:val="21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Le elezioni nei consigli di classe hanno luogo sulla base di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un’unica lista comprendente tutti gli elettori in ordine alfabetico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. Ciascun elettore può votare la metà dei membri da eleggere se gli eligendi sono in numero superiore a uno. Dunque indicherà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una sola preferenza;</w:t>
      </w:r>
    </w:p>
    <w:p w:rsidR="00692DE7" w:rsidRPr="00814FB7" w:rsidRDefault="00692DE7" w:rsidP="00D9231E">
      <w:pPr>
        <w:pStyle w:val="Paragrafoelenco"/>
        <w:numPr>
          <w:ilvl w:val="0"/>
          <w:numId w:val="21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lastRenderedPageBreak/>
        <w:t xml:space="preserve">Se due o più studenti riportano lo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stesso numero di voti</w:t>
      </w:r>
      <w:r w:rsidR="00893AD4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, la proclamazione è fatta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per sorteggio</w:t>
      </w:r>
    </w:p>
    <w:p w:rsidR="00850806" w:rsidRPr="004B0623" w:rsidRDefault="00850806" w:rsidP="00850806">
      <w:pPr>
        <w:spacing w:before="120" w:after="120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4B0623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Presentazione delle Liste- Rappresentanti Consulta Provinciale</w:t>
      </w:r>
      <w:r w:rsidR="00CC3DC6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(23/25</w:t>
      </w:r>
      <w:r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)</w:t>
      </w:r>
      <w:r w:rsidRPr="004B0623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:</w:t>
      </w:r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Le liste degli alunni possono comprendere da almeno 2 candidati fino a 4 e devono essere presentate da almeno 13 elettori.</w:t>
      </w:r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Ciascuna lista deve essere contraddistinta oltre che da un numero romano riflettente l’ordine di presentazione anche da un motto indicato dai presentatori in calce alla lista.</w:t>
      </w:r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Le liste dei candidati devono essere presentate personalmente da uno dei firmatari entro le ore 13.00 del 2</w:t>
      </w:r>
      <w:r>
        <w:rPr>
          <w:rFonts w:ascii="Times New Roman" w:eastAsia="Verdana" w:hAnsi="Times New Roman" w:cs="Times New Roman"/>
          <w:sz w:val="24"/>
          <w:szCs w:val="24"/>
          <w:lang w:eastAsia="it-IT"/>
        </w:rPr>
        <w:t>0 Ottobre 2023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all’Ufficio protocollo</w:t>
      </w:r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Ogni lista deve essere contraddistinta da un motto</w:t>
      </w:r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I presentatori di lista non possono essere candidati.</w:t>
      </w:r>
    </w:p>
    <w:p w:rsidR="00850806" w:rsidRPr="004B0623" w:rsidRDefault="00850806" w:rsidP="00850806">
      <w:pPr>
        <w:pStyle w:val="Paragrafoelenco"/>
        <w:numPr>
          <w:ilvl w:val="0"/>
          <w:numId w:val="18"/>
        </w:numPr>
        <w:spacing w:before="120" w:after="120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I candidati devono sottoscrivere una dichiarazione di accettazione con firma </w:t>
      </w:r>
      <w:r w:rsidRPr="00403172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dalla  Dirigente Scolastica (o da un suo delegato ) </w:t>
      </w:r>
      <w:r w:rsidRPr="004B0623">
        <w:rPr>
          <w:rFonts w:ascii="Times New Roman" w:eastAsia="Verdana" w:hAnsi="Times New Roman" w:cs="Times New Roman"/>
          <w:sz w:val="24"/>
          <w:szCs w:val="24"/>
          <w:lang w:eastAsia="it-IT"/>
        </w:rPr>
        <w:t>da allegare alla lista.</w:t>
      </w:r>
    </w:p>
    <w:p w:rsidR="00E35130" w:rsidRPr="00814FB7" w:rsidRDefault="00ED3469" w:rsidP="00D9231E">
      <w:pPr>
        <w:spacing w:before="120" w:after="1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O</w:t>
      </w:r>
      <w:r w:rsidR="00C45883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perazioni di voto </w:t>
      </w:r>
      <w:r w:rsidR="00BB66E9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per l’elezione</w:t>
      </w:r>
      <w:r w:rsidR="00403172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403172" w:rsidRPr="007E364D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dei</w:t>
      </w:r>
      <w:r w:rsidR="007E364D" w:rsidRPr="007E364D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Rappresentanti di classe</w:t>
      </w:r>
      <w:r w:rsidR="00850806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e Consulta Provinciale</w:t>
      </w:r>
      <w:r w:rsidR="007E364D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403172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:</w:t>
      </w:r>
    </w:p>
    <w:p w:rsidR="00B115E5" w:rsidRPr="00814FB7" w:rsidRDefault="00C45883" w:rsidP="008C6EEF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si svolgeranno</w:t>
      </w:r>
      <w:r w:rsidR="00BB66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,  </w:t>
      </w:r>
      <w:r w:rsidR="006A671F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con seggi presso ogni classe,</w:t>
      </w:r>
      <w:r w:rsidR="00DC0D6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secondo le seguenti modalità:</w:t>
      </w:r>
    </w:p>
    <w:p w:rsidR="00E51B26" w:rsidRPr="00814FB7" w:rsidRDefault="0049416A" w:rsidP="006B55D9">
      <w:pPr>
        <w:pStyle w:val="Paragrafoelenco"/>
        <w:numPr>
          <w:ilvl w:val="0"/>
          <w:numId w:val="24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Giorno Marte</w:t>
      </w:r>
      <w:r w:rsidR="004100E9" w:rsidRPr="00814FB7">
        <w:rPr>
          <w:rFonts w:ascii="Times New Roman" w:eastAsia="Calibri" w:hAnsi="Times New Roman" w:cs="Times New Roman"/>
          <w:sz w:val="24"/>
          <w:szCs w:val="24"/>
        </w:rPr>
        <w:t>dì</w:t>
      </w:r>
      <w:r w:rsidR="007003EF" w:rsidRPr="00814F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>2</w:t>
      </w:r>
      <w:r w:rsidR="00495EBC">
        <w:rPr>
          <w:rFonts w:ascii="Times New Roman" w:eastAsia="Calibri" w:hAnsi="Times New Roman" w:cs="Times New Roman"/>
          <w:sz w:val="24"/>
          <w:szCs w:val="24"/>
        </w:rPr>
        <w:t>4</w:t>
      </w:r>
      <w:r w:rsidR="00403234">
        <w:rPr>
          <w:rFonts w:ascii="Times New Roman" w:eastAsia="Calibri" w:hAnsi="Times New Roman" w:cs="Times New Roman"/>
          <w:sz w:val="24"/>
          <w:szCs w:val="24"/>
        </w:rPr>
        <w:t xml:space="preserve"> ottobre dalle 08</w:t>
      </w:r>
      <w:r w:rsidR="00172C6D">
        <w:rPr>
          <w:rFonts w:ascii="Times New Roman" w:eastAsia="Calibri" w:hAnsi="Times New Roman" w:cs="Times New Roman"/>
          <w:sz w:val="24"/>
          <w:szCs w:val="24"/>
        </w:rPr>
        <w:t>.5</w:t>
      </w:r>
      <w:r w:rsidR="00D9231E" w:rsidRPr="00814FB7">
        <w:rPr>
          <w:rFonts w:ascii="Times New Roman" w:eastAsia="Calibri" w:hAnsi="Times New Roman" w:cs="Times New Roman"/>
          <w:sz w:val="24"/>
          <w:szCs w:val="24"/>
        </w:rPr>
        <w:t xml:space="preserve">0 alle 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>ore 1</w:t>
      </w:r>
      <w:r w:rsidR="00403234">
        <w:rPr>
          <w:rFonts w:ascii="Times New Roman" w:eastAsia="Calibri" w:hAnsi="Times New Roman" w:cs="Times New Roman"/>
          <w:sz w:val="24"/>
          <w:szCs w:val="24"/>
        </w:rPr>
        <w:t>0</w:t>
      </w:r>
      <w:r w:rsidR="00172C6D">
        <w:rPr>
          <w:rFonts w:ascii="Times New Roman" w:eastAsia="Calibri" w:hAnsi="Times New Roman" w:cs="Times New Roman"/>
          <w:sz w:val="24"/>
          <w:szCs w:val="24"/>
        </w:rPr>
        <w:t>.</w:t>
      </w:r>
      <w:r w:rsidR="00403234">
        <w:rPr>
          <w:rFonts w:ascii="Times New Roman" w:eastAsia="Calibri" w:hAnsi="Times New Roman" w:cs="Times New Roman"/>
          <w:sz w:val="24"/>
          <w:szCs w:val="24"/>
        </w:rPr>
        <w:t>50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 xml:space="preserve"> e comunque fino a quando non avrà votato l’ultimo elettore presente in aula;</w:t>
      </w:r>
      <w:r w:rsidR="00D9231E" w:rsidRPr="00814F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55D9" w:rsidRPr="00814FB7" w:rsidRDefault="00AB437A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Calibri" w:hAnsi="Times New Roman" w:cs="Times New Roman"/>
          <w:bCs/>
          <w:sz w:val="24"/>
          <w:szCs w:val="24"/>
        </w:rPr>
        <w:t>Il docente dell'ora</w:t>
      </w:r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, illustrerà i compiti dei rappresentanti </w:t>
      </w:r>
      <w:r w:rsidR="00B953DF" w:rsidRPr="00814FB7">
        <w:rPr>
          <w:rFonts w:ascii="Times New Roman" w:eastAsia="Calibri" w:hAnsi="Times New Roman" w:cs="Times New Roman"/>
          <w:sz w:val="24"/>
          <w:szCs w:val="24"/>
        </w:rPr>
        <w:t>e</w:t>
      </w:r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 informerà sulle modalità di voto</w:t>
      </w:r>
      <w:r w:rsidR="006B55D9" w:rsidRPr="00814FB7">
        <w:rPr>
          <w:rFonts w:ascii="Times New Roman" w:eastAsia="Calibri" w:hAnsi="Times New Roman" w:cs="Times New Roman"/>
          <w:sz w:val="24"/>
          <w:szCs w:val="24"/>
        </w:rPr>
        <w:t>, s</w:t>
      </w:r>
      <w:r w:rsidR="00967C63" w:rsidRPr="00814FB7">
        <w:rPr>
          <w:rFonts w:ascii="Times New Roman" w:hAnsi="Times New Roman" w:cs="Times New Roman"/>
          <w:sz w:val="24"/>
          <w:szCs w:val="24"/>
        </w:rPr>
        <w:t>uccessivamente si svolgerà l'</w:t>
      </w:r>
      <w:r w:rsidR="00F0419E" w:rsidRPr="00814FB7">
        <w:rPr>
          <w:rFonts w:ascii="Times New Roman" w:hAnsi="Times New Roman" w:cs="Times New Roman"/>
          <w:sz w:val="24"/>
          <w:szCs w:val="24"/>
        </w:rPr>
        <w:t>assemblea di classe che durerà il tempo necessario per l'ascolto e programmazione didattico/educativa e per l'esame dei primi prob</w:t>
      </w:r>
      <w:r w:rsidR="006B55D9" w:rsidRPr="00814FB7">
        <w:rPr>
          <w:rFonts w:ascii="Times New Roman" w:hAnsi="Times New Roman" w:cs="Times New Roman"/>
          <w:sz w:val="24"/>
          <w:szCs w:val="24"/>
        </w:rPr>
        <w:t>lemi della classe rappresentati;</w:t>
      </w:r>
    </w:p>
    <w:p w:rsidR="006B55D9" w:rsidRPr="00850806" w:rsidRDefault="00F0419E" w:rsidP="00850806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Calibri" w:hAnsi="Times New Roman" w:cs="Times New Roman"/>
          <w:sz w:val="24"/>
          <w:szCs w:val="24"/>
        </w:rPr>
        <w:t>A</w:t>
      </w:r>
      <w:r w:rsidR="005A2AFC" w:rsidRPr="00814FB7">
        <w:rPr>
          <w:rFonts w:ascii="Times New Roman" w:eastAsia="Calibri" w:hAnsi="Times New Roman" w:cs="Times New Roman"/>
          <w:sz w:val="24"/>
          <w:szCs w:val="24"/>
        </w:rPr>
        <w:t>l</w:t>
      </w:r>
      <w:r w:rsidR="0049416A">
        <w:rPr>
          <w:rFonts w:ascii="Times New Roman" w:eastAsia="Calibri" w:hAnsi="Times New Roman" w:cs="Times New Roman"/>
          <w:sz w:val="24"/>
          <w:szCs w:val="24"/>
        </w:rPr>
        <w:t xml:space="preserve"> termine dell'assemblea la 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>classe eleggerà un Presidente e due Scrutatori  che cureranno lo svolgimento delle operazioni di voto e</w:t>
      </w:r>
      <w:r w:rsidR="006B55D9" w:rsidRPr="00814FB7">
        <w:rPr>
          <w:rFonts w:ascii="Times New Roman" w:eastAsia="Calibri" w:hAnsi="Times New Roman" w:cs="Times New Roman"/>
          <w:sz w:val="24"/>
          <w:szCs w:val="24"/>
        </w:rPr>
        <w:t xml:space="preserve"> di scrutinio della votazione.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 xml:space="preserve"> Completate le operazioni di voto, in ciascuna</w:t>
      </w:r>
      <w:r w:rsidR="00D9231E" w:rsidRPr="00814FB7">
        <w:rPr>
          <w:rFonts w:ascii="Times New Roman" w:eastAsia="Calibri" w:hAnsi="Times New Roman" w:cs="Times New Roman"/>
          <w:sz w:val="24"/>
          <w:szCs w:val="24"/>
        </w:rPr>
        <w:t xml:space="preserve"> classe, il seggio elettorale 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>procederà allo scrutinio e alla proclamazione degli eletti</w:t>
      </w:r>
      <w:r w:rsidR="008508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50806" w:rsidRPr="006B55D9">
        <w:rPr>
          <w:rFonts w:ascii="Times New Roman" w:eastAsia="Calibri" w:hAnsi="Times New Roman" w:cs="Times New Roman"/>
          <w:sz w:val="24"/>
          <w:szCs w:val="24"/>
        </w:rPr>
        <w:t xml:space="preserve">mentre per l'elezione della Consulta Provinciale </w:t>
      </w:r>
      <w:r w:rsidR="00850806">
        <w:rPr>
          <w:rFonts w:ascii="Times New Roman" w:eastAsia="Calibri" w:hAnsi="Times New Roman" w:cs="Times New Roman"/>
          <w:sz w:val="24"/>
          <w:szCs w:val="24"/>
        </w:rPr>
        <w:t>occorrerà compilare apposita scheda;</w:t>
      </w:r>
    </w:p>
    <w:p w:rsidR="006B55D9" w:rsidRPr="00814FB7" w:rsidRDefault="00B115E5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Di tutte le attività </w:t>
      </w:r>
      <w:r w:rsidR="000E40FC" w:rsidRPr="00814FB7">
        <w:rPr>
          <w:rFonts w:ascii="Times New Roman" w:eastAsia="Calibri" w:hAnsi="Times New Roman" w:cs="Times New Roman"/>
          <w:sz w:val="24"/>
          <w:szCs w:val="24"/>
        </w:rPr>
        <w:t>sarà</w:t>
      </w:r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 redatto apposito verbale su modulo predisposto dalla Commissione elettorale</w:t>
      </w:r>
      <w:r w:rsidR="00403172" w:rsidRPr="00814F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55D9" w:rsidRPr="00814FB7" w:rsidRDefault="00D9231E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plic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hi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conte</w:t>
      </w:r>
      <w:r w:rsidR="00B13AAB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nent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953AC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le schede </w:t>
      </w:r>
      <w:r w:rsidR="00B13AAB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e i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verbal</w:t>
      </w:r>
      <w:r w:rsidR="00B13AAB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49416A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saranno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953AC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consegnati e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ritirati direttamente dai componenti della commissione elettorale</w:t>
      </w:r>
      <w:r w:rsidR="006B55D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E5642F" w:rsidRDefault="00E51B26" w:rsidP="00C54913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C6EEF">
        <w:rPr>
          <w:rFonts w:ascii="Times New Roman" w:eastAsia="Verdana" w:hAnsi="Times New Roman" w:cs="Times New Roman"/>
          <w:sz w:val="24"/>
          <w:szCs w:val="24"/>
          <w:lang w:eastAsia="it-IT"/>
        </w:rPr>
        <w:t>Le classi che termineranno i lavori in anticipo potranno riprendere normalmente le lezioni.</w:t>
      </w:r>
    </w:p>
    <w:p w:rsidR="00850806" w:rsidRPr="00850806" w:rsidRDefault="00850806" w:rsidP="00850806">
      <w:pPr>
        <w:pStyle w:val="Paragrafoelenco"/>
        <w:widowControl w:val="0"/>
        <w:autoSpaceDE w:val="0"/>
        <w:autoSpaceDN w:val="0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50806">
        <w:rPr>
          <w:rFonts w:ascii="Times New Roman" w:eastAsia="Times New Roman" w:hAnsi="Times New Roman" w:cs="Times New Roman"/>
          <w:sz w:val="24"/>
          <w:szCs w:val="24"/>
        </w:rPr>
        <w:t>In allegato tutta la modulistica necessaria per la presentazione delle liste</w:t>
      </w:r>
      <w:r w:rsidR="00C9712A">
        <w:rPr>
          <w:rFonts w:ascii="Times New Roman" w:eastAsia="Times New Roman" w:hAnsi="Times New Roman" w:cs="Times New Roman"/>
          <w:sz w:val="24"/>
          <w:szCs w:val="24"/>
        </w:rPr>
        <w:t xml:space="preserve"> della </w:t>
      </w:r>
      <w:r w:rsidRPr="00850806">
        <w:rPr>
          <w:rFonts w:ascii="Times New Roman" w:eastAsia="Times New Roman" w:hAnsi="Times New Roman" w:cs="Times New Roman"/>
          <w:sz w:val="24"/>
          <w:szCs w:val="24"/>
        </w:rPr>
        <w:t xml:space="preserve"> Consulta Provinciale.</w:t>
      </w:r>
    </w:p>
    <w:p w:rsidR="00850806" w:rsidRDefault="00850806" w:rsidP="00C54913">
      <w:p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C45883" w:rsidRPr="00814FB7" w:rsidRDefault="00274557" w:rsidP="00C54913">
      <w:p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L</w:t>
      </w:r>
      <w:r w:rsidR="00A3368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a proclamazione degli eletti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avverrà</w:t>
      </w:r>
      <w:r w:rsidR="00DC0D6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5F3C8D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tramite</w:t>
      </w:r>
      <w:r w:rsidR="000E40F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avviso sul R.E. </w:t>
      </w:r>
    </w:p>
    <w:p w:rsidR="00311C8B" w:rsidRPr="00814FB7" w:rsidRDefault="00311C8B" w:rsidP="000C2EC4">
      <w:pPr>
        <w:ind w:left="6946"/>
        <w:jc w:val="center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</w:p>
    <w:p w:rsidR="002F0CAA" w:rsidRPr="00814FB7" w:rsidRDefault="00D9231E" w:rsidP="000C2EC4">
      <w:pPr>
        <w:ind w:left="6946"/>
        <w:jc w:val="center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 xml:space="preserve"> La Dirigente scolastica</w:t>
      </w:r>
    </w:p>
    <w:p w:rsidR="002F0CAA" w:rsidRPr="00814FB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F0CAA" w:rsidRPr="00814FB7" w:rsidRDefault="00D9231E" w:rsidP="000C2EC4">
      <w:pPr>
        <w:ind w:left="6946"/>
        <w:jc w:val="center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Prof.ssa  Angela De Carlo</w:t>
      </w:r>
    </w:p>
    <w:p w:rsidR="002F0CAA" w:rsidRPr="002463C8" w:rsidRDefault="002F0CAA" w:rsidP="000C2EC4">
      <w:pPr>
        <w:spacing w:line="45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F0CAA" w:rsidRPr="00964802" w:rsidRDefault="002F0CAA" w:rsidP="00356D0A">
      <w:pPr>
        <w:jc w:val="right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  <w:r w:rsidR="00356D0A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B64" w:rsidRDefault="00280B64" w:rsidP="009259EB">
      <w:pPr>
        <w:spacing w:line="240" w:lineRule="auto"/>
      </w:pPr>
      <w:r>
        <w:separator/>
      </w:r>
    </w:p>
  </w:endnote>
  <w:endnote w:type="continuationSeparator" w:id="1">
    <w:p w:rsidR="00280B64" w:rsidRDefault="00280B64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1E5155" w:rsidRDefault="00631A58">
        <w:pPr>
          <w:pStyle w:val="Pidipagina"/>
          <w:jc w:val="center"/>
        </w:pPr>
        <w:fldSimple w:instr=" PAGE   \* MERGEFORMAT ">
          <w:r w:rsidR="00496687">
            <w:rPr>
              <w:noProof/>
            </w:rPr>
            <w:t>2</w:t>
          </w:r>
        </w:fldSimple>
      </w:p>
    </w:sdtContent>
  </w:sdt>
  <w:p w:rsidR="001E5155" w:rsidRDefault="001E51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B64" w:rsidRDefault="00280B64" w:rsidP="009259EB">
      <w:pPr>
        <w:spacing w:line="240" w:lineRule="auto"/>
      </w:pPr>
      <w:r>
        <w:separator/>
      </w:r>
    </w:p>
  </w:footnote>
  <w:footnote w:type="continuationSeparator" w:id="1">
    <w:p w:rsidR="00280B64" w:rsidRDefault="00280B64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EF6"/>
    <w:multiLevelType w:val="hybridMultilevel"/>
    <w:tmpl w:val="85FA50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D0AD7"/>
    <w:multiLevelType w:val="hybridMultilevel"/>
    <w:tmpl w:val="2556D0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35823"/>
    <w:multiLevelType w:val="hybridMultilevel"/>
    <w:tmpl w:val="1EA024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861E3"/>
    <w:multiLevelType w:val="hybridMultilevel"/>
    <w:tmpl w:val="2EEC71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A024C"/>
    <w:multiLevelType w:val="hybridMultilevel"/>
    <w:tmpl w:val="8920FB1E"/>
    <w:lvl w:ilvl="0" w:tplc="0410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"/>
  </w:num>
  <w:num w:numId="4">
    <w:abstractNumId w:val="17"/>
  </w:num>
  <w:num w:numId="5">
    <w:abstractNumId w:val="4"/>
  </w:num>
  <w:num w:numId="6">
    <w:abstractNumId w:val="13"/>
  </w:num>
  <w:num w:numId="7">
    <w:abstractNumId w:val="18"/>
  </w:num>
  <w:num w:numId="8">
    <w:abstractNumId w:val="5"/>
  </w:num>
  <w:num w:numId="9">
    <w:abstractNumId w:val="21"/>
  </w:num>
  <w:num w:numId="10">
    <w:abstractNumId w:val="3"/>
  </w:num>
  <w:num w:numId="11">
    <w:abstractNumId w:val="23"/>
  </w:num>
  <w:num w:numId="12">
    <w:abstractNumId w:val="6"/>
  </w:num>
  <w:num w:numId="13">
    <w:abstractNumId w:val="9"/>
  </w:num>
  <w:num w:numId="14">
    <w:abstractNumId w:val="20"/>
  </w:num>
  <w:num w:numId="15">
    <w:abstractNumId w:val="7"/>
  </w:num>
  <w:num w:numId="16">
    <w:abstractNumId w:val="1"/>
  </w:num>
  <w:num w:numId="17">
    <w:abstractNumId w:val="16"/>
  </w:num>
  <w:num w:numId="18">
    <w:abstractNumId w:val="22"/>
  </w:num>
  <w:num w:numId="19">
    <w:abstractNumId w:val="15"/>
  </w:num>
  <w:num w:numId="20">
    <w:abstractNumId w:val="10"/>
  </w:num>
  <w:num w:numId="21">
    <w:abstractNumId w:val="0"/>
  </w:num>
  <w:num w:numId="22">
    <w:abstractNumId w:val="25"/>
  </w:num>
  <w:num w:numId="23">
    <w:abstractNumId w:val="14"/>
  </w:num>
  <w:num w:numId="24">
    <w:abstractNumId w:val="12"/>
  </w:num>
  <w:num w:numId="25">
    <w:abstractNumId w:val="1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25B5E"/>
    <w:rsid w:val="00051853"/>
    <w:rsid w:val="00052269"/>
    <w:rsid w:val="00052731"/>
    <w:rsid w:val="00053FA8"/>
    <w:rsid w:val="00054441"/>
    <w:rsid w:val="00065898"/>
    <w:rsid w:val="000718D6"/>
    <w:rsid w:val="00071EBB"/>
    <w:rsid w:val="000778C9"/>
    <w:rsid w:val="00077A79"/>
    <w:rsid w:val="00080DB5"/>
    <w:rsid w:val="00082670"/>
    <w:rsid w:val="000855AC"/>
    <w:rsid w:val="000941EA"/>
    <w:rsid w:val="000A090F"/>
    <w:rsid w:val="000A3CEC"/>
    <w:rsid w:val="000A6A6D"/>
    <w:rsid w:val="000B24DE"/>
    <w:rsid w:val="000B5D31"/>
    <w:rsid w:val="000C2EC4"/>
    <w:rsid w:val="000D1D9C"/>
    <w:rsid w:val="000E40FC"/>
    <w:rsid w:val="000E759A"/>
    <w:rsid w:val="000F630E"/>
    <w:rsid w:val="000F6D40"/>
    <w:rsid w:val="0010197C"/>
    <w:rsid w:val="00104EDB"/>
    <w:rsid w:val="00106D6F"/>
    <w:rsid w:val="001117FF"/>
    <w:rsid w:val="0012053E"/>
    <w:rsid w:val="001405CE"/>
    <w:rsid w:val="0014157B"/>
    <w:rsid w:val="00145125"/>
    <w:rsid w:val="00151326"/>
    <w:rsid w:val="00152FCE"/>
    <w:rsid w:val="001539DA"/>
    <w:rsid w:val="001607F4"/>
    <w:rsid w:val="00172C6D"/>
    <w:rsid w:val="0017363C"/>
    <w:rsid w:val="0017445B"/>
    <w:rsid w:val="00182FB1"/>
    <w:rsid w:val="0018469E"/>
    <w:rsid w:val="00195B90"/>
    <w:rsid w:val="001A3D9B"/>
    <w:rsid w:val="001A6602"/>
    <w:rsid w:val="001A6A9B"/>
    <w:rsid w:val="001A756B"/>
    <w:rsid w:val="001B378C"/>
    <w:rsid w:val="001B504A"/>
    <w:rsid w:val="001C0B41"/>
    <w:rsid w:val="001C368E"/>
    <w:rsid w:val="001E454D"/>
    <w:rsid w:val="001E5155"/>
    <w:rsid w:val="001F27E9"/>
    <w:rsid w:val="001F33A2"/>
    <w:rsid w:val="001F57EA"/>
    <w:rsid w:val="00202D98"/>
    <w:rsid w:val="002125F5"/>
    <w:rsid w:val="002233BF"/>
    <w:rsid w:val="002347EE"/>
    <w:rsid w:val="00235AC3"/>
    <w:rsid w:val="002421AA"/>
    <w:rsid w:val="002463C8"/>
    <w:rsid w:val="00252E57"/>
    <w:rsid w:val="002668A6"/>
    <w:rsid w:val="00274557"/>
    <w:rsid w:val="002745AB"/>
    <w:rsid w:val="00280B64"/>
    <w:rsid w:val="00285567"/>
    <w:rsid w:val="00292A60"/>
    <w:rsid w:val="00295CB0"/>
    <w:rsid w:val="0029722F"/>
    <w:rsid w:val="002A1A20"/>
    <w:rsid w:val="002A359D"/>
    <w:rsid w:val="002A718E"/>
    <w:rsid w:val="002C3103"/>
    <w:rsid w:val="002D3D7C"/>
    <w:rsid w:val="002D7872"/>
    <w:rsid w:val="002E53FA"/>
    <w:rsid w:val="002F0CAA"/>
    <w:rsid w:val="00311C8B"/>
    <w:rsid w:val="003165AA"/>
    <w:rsid w:val="00325C02"/>
    <w:rsid w:val="003302D2"/>
    <w:rsid w:val="0033388C"/>
    <w:rsid w:val="00336A9F"/>
    <w:rsid w:val="00341D2A"/>
    <w:rsid w:val="00354AB7"/>
    <w:rsid w:val="00356D0A"/>
    <w:rsid w:val="00361053"/>
    <w:rsid w:val="003656EF"/>
    <w:rsid w:val="00373412"/>
    <w:rsid w:val="003A3B90"/>
    <w:rsid w:val="003A44D5"/>
    <w:rsid w:val="003A6616"/>
    <w:rsid w:val="003C02A7"/>
    <w:rsid w:val="003D1538"/>
    <w:rsid w:val="003E3EB9"/>
    <w:rsid w:val="003E42F9"/>
    <w:rsid w:val="003F7D03"/>
    <w:rsid w:val="00403172"/>
    <w:rsid w:val="00403234"/>
    <w:rsid w:val="004100E9"/>
    <w:rsid w:val="00424256"/>
    <w:rsid w:val="00432A70"/>
    <w:rsid w:val="00434A15"/>
    <w:rsid w:val="00434C28"/>
    <w:rsid w:val="00436340"/>
    <w:rsid w:val="00450AAC"/>
    <w:rsid w:val="00456F0E"/>
    <w:rsid w:val="00463A30"/>
    <w:rsid w:val="00467B20"/>
    <w:rsid w:val="00485028"/>
    <w:rsid w:val="0048523C"/>
    <w:rsid w:val="0049416A"/>
    <w:rsid w:val="00495EBC"/>
    <w:rsid w:val="00496687"/>
    <w:rsid w:val="004A6CE1"/>
    <w:rsid w:val="004B0623"/>
    <w:rsid w:val="004B24A3"/>
    <w:rsid w:val="004B3282"/>
    <w:rsid w:val="004B3CDE"/>
    <w:rsid w:val="004B7D21"/>
    <w:rsid w:val="004B7E5E"/>
    <w:rsid w:val="004C4AA1"/>
    <w:rsid w:val="004D03AE"/>
    <w:rsid w:val="00517A28"/>
    <w:rsid w:val="00524F2A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16F7"/>
    <w:rsid w:val="00584614"/>
    <w:rsid w:val="005A2AFC"/>
    <w:rsid w:val="005A58B8"/>
    <w:rsid w:val="005A72E5"/>
    <w:rsid w:val="005B331D"/>
    <w:rsid w:val="005B50B5"/>
    <w:rsid w:val="005C4F12"/>
    <w:rsid w:val="005C6AD9"/>
    <w:rsid w:val="005C7EC3"/>
    <w:rsid w:val="005E6364"/>
    <w:rsid w:val="005F0D03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31A58"/>
    <w:rsid w:val="00644C04"/>
    <w:rsid w:val="006573CD"/>
    <w:rsid w:val="00682A3E"/>
    <w:rsid w:val="00685362"/>
    <w:rsid w:val="006905A8"/>
    <w:rsid w:val="00692DE7"/>
    <w:rsid w:val="006A0E91"/>
    <w:rsid w:val="006A2B2D"/>
    <w:rsid w:val="006A671F"/>
    <w:rsid w:val="006B55D9"/>
    <w:rsid w:val="006B5ED9"/>
    <w:rsid w:val="006C1CFD"/>
    <w:rsid w:val="006D1622"/>
    <w:rsid w:val="006D288E"/>
    <w:rsid w:val="006D5D4C"/>
    <w:rsid w:val="006E0D80"/>
    <w:rsid w:val="006E2E40"/>
    <w:rsid w:val="006E363F"/>
    <w:rsid w:val="006F37BA"/>
    <w:rsid w:val="007003EF"/>
    <w:rsid w:val="007032E7"/>
    <w:rsid w:val="00703A2C"/>
    <w:rsid w:val="00722CBD"/>
    <w:rsid w:val="00731355"/>
    <w:rsid w:val="007418EA"/>
    <w:rsid w:val="00746FFD"/>
    <w:rsid w:val="00753D8F"/>
    <w:rsid w:val="00757466"/>
    <w:rsid w:val="00757D73"/>
    <w:rsid w:val="00765100"/>
    <w:rsid w:val="00771E77"/>
    <w:rsid w:val="00775BD5"/>
    <w:rsid w:val="00785504"/>
    <w:rsid w:val="0079343F"/>
    <w:rsid w:val="00794E95"/>
    <w:rsid w:val="007A0624"/>
    <w:rsid w:val="007A6FCA"/>
    <w:rsid w:val="007C054F"/>
    <w:rsid w:val="007C11D9"/>
    <w:rsid w:val="007C3F75"/>
    <w:rsid w:val="007D677D"/>
    <w:rsid w:val="007E364D"/>
    <w:rsid w:val="007F78EF"/>
    <w:rsid w:val="008011C5"/>
    <w:rsid w:val="00803F6F"/>
    <w:rsid w:val="00811777"/>
    <w:rsid w:val="00814FB7"/>
    <w:rsid w:val="00820B5F"/>
    <w:rsid w:val="00820D74"/>
    <w:rsid w:val="0082452D"/>
    <w:rsid w:val="008409E7"/>
    <w:rsid w:val="00850806"/>
    <w:rsid w:val="00862D4E"/>
    <w:rsid w:val="00884216"/>
    <w:rsid w:val="0088452E"/>
    <w:rsid w:val="00893AD4"/>
    <w:rsid w:val="008973E5"/>
    <w:rsid w:val="00897F5E"/>
    <w:rsid w:val="00897FD5"/>
    <w:rsid w:val="008B3C0A"/>
    <w:rsid w:val="008B40C4"/>
    <w:rsid w:val="008B6D5F"/>
    <w:rsid w:val="008C0417"/>
    <w:rsid w:val="008C2121"/>
    <w:rsid w:val="008C6EEF"/>
    <w:rsid w:val="008C769F"/>
    <w:rsid w:val="008D07C0"/>
    <w:rsid w:val="008D1863"/>
    <w:rsid w:val="008D367E"/>
    <w:rsid w:val="008D56DE"/>
    <w:rsid w:val="008F3F94"/>
    <w:rsid w:val="00901B99"/>
    <w:rsid w:val="009060B4"/>
    <w:rsid w:val="0090721F"/>
    <w:rsid w:val="00907992"/>
    <w:rsid w:val="0091573A"/>
    <w:rsid w:val="0091657F"/>
    <w:rsid w:val="00916A8F"/>
    <w:rsid w:val="009259EB"/>
    <w:rsid w:val="00931D3E"/>
    <w:rsid w:val="00933236"/>
    <w:rsid w:val="009475B6"/>
    <w:rsid w:val="00953AC9"/>
    <w:rsid w:val="009543AE"/>
    <w:rsid w:val="00955CE4"/>
    <w:rsid w:val="00955E11"/>
    <w:rsid w:val="00964802"/>
    <w:rsid w:val="00967C63"/>
    <w:rsid w:val="00975256"/>
    <w:rsid w:val="00976B81"/>
    <w:rsid w:val="00977D5B"/>
    <w:rsid w:val="00983987"/>
    <w:rsid w:val="00987406"/>
    <w:rsid w:val="00994269"/>
    <w:rsid w:val="009C0744"/>
    <w:rsid w:val="009E4182"/>
    <w:rsid w:val="009E44FB"/>
    <w:rsid w:val="009F13DF"/>
    <w:rsid w:val="009F33B9"/>
    <w:rsid w:val="00A12D07"/>
    <w:rsid w:val="00A13C02"/>
    <w:rsid w:val="00A17B34"/>
    <w:rsid w:val="00A2437A"/>
    <w:rsid w:val="00A3040C"/>
    <w:rsid w:val="00A328EE"/>
    <w:rsid w:val="00A33685"/>
    <w:rsid w:val="00A37ECA"/>
    <w:rsid w:val="00A448FD"/>
    <w:rsid w:val="00A52FAC"/>
    <w:rsid w:val="00A6064D"/>
    <w:rsid w:val="00A62266"/>
    <w:rsid w:val="00A6657C"/>
    <w:rsid w:val="00A7621E"/>
    <w:rsid w:val="00AB2F49"/>
    <w:rsid w:val="00AB437A"/>
    <w:rsid w:val="00AC6F4F"/>
    <w:rsid w:val="00AF01FD"/>
    <w:rsid w:val="00B01E85"/>
    <w:rsid w:val="00B11088"/>
    <w:rsid w:val="00B115E5"/>
    <w:rsid w:val="00B1307E"/>
    <w:rsid w:val="00B13AAB"/>
    <w:rsid w:val="00B30416"/>
    <w:rsid w:val="00B318F4"/>
    <w:rsid w:val="00B33212"/>
    <w:rsid w:val="00B34BA8"/>
    <w:rsid w:val="00B358E2"/>
    <w:rsid w:val="00B464BD"/>
    <w:rsid w:val="00B46923"/>
    <w:rsid w:val="00B52EA0"/>
    <w:rsid w:val="00B61C67"/>
    <w:rsid w:val="00B721A7"/>
    <w:rsid w:val="00B953DF"/>
    <w:rsid w:val="00BB66E9"/>
    <w:rsid w:val="00BD1880"/>
    <w:rsid w:val="00BF1274"/>
    <w:rsid w:val="00C029FA"/>
    <w:rsid w:val="00C03041"/>
    <w:rsid w:val="00C10BF4"/>
    <w:rsid w:val="00C11046"/>
    <w:rsid w:val="00C110FF"/>
    <w:rsid w:val="00C16984"/>
    <w:rsid w:val="00C24D03"/>
    <w:rsid w:val="00C30CFF"/>
    <w:rsid w:val="00C34629"/>
    <w:rsid w:val="00C45883"/>
    <w:rsid w:val="00C4657E"/>
    <w:rsid w:val="00C54913"/>
    <w:rsid w:val="00C64752"/>
    <w:rsid w:val="00C67282"/>
    <w:rsid w:val="00C714A4"/>
    <w:rsid w:val="00C93AF8"/>
    <w:rsid w:val="00C93EF7"/>
    <w:rsid w:val="00C9712A"/>
    <w:rsid w:val="00CC14F9"/>
    <w:rsid w:val="00CC3DC6"/>
    <w:rsid w:val="00CC5EE7"/>
    <w:rsid w:val="00CF249D"/>
    <w:rsid w:val="00D034CD"/>
    <w:rsid w:val="00D05A63"/>
    <w:rsid w:val="00D22611"/>
    <w:rsid w:val="00D22749"/>
    <w:rsid w:val="00D257AC"/>
    <w:rsid w:val="00D33D76"/>
    <w:rsid w:val="00D352EF"/>
    <w:rsid w:val="00D52FCA"/>
    <w:rsid w:val="00D54EE4"/>
    <w:rsid w:val="00D661C7"/>
    <w:rsid w:val="00D728BB"/>
    <w:rsid w:val="00D72C9F"/>
    <w:rsid w:val="00D7367C"/>
    <w:rsid w:val="00D76271"/>
    <w:rsid w:val="00D80767"/>
    <w:rsid w:val="00D9231E"/>
    <w:rsid w:val="00D9619E"/>
    <w:rsid w:val="00D973F4"/>
    <w:rsid w:val="00DA564B"/>
    <w:rsid w:val="00DA5B35"/>
    <w:rsid w:val="00DA729E"/>
    <w:rsid w:val="00DB3D1B"/>
    <w:rsid w:val="00DC05F2"/>
    <w:rsid w:val="00DC0D65"/>
    <w:rsid w:val="00DC22BE"/>
    <w:rsid w:val="00DC425F"/>
    <w:rsid w:val="00DD100D"/>
    <w:rsid w:val="00DE0C98"/>
    <w:rsid w:val="00DF34C9"/>
    <w:rsid w:val="00DF5BC5"/>
    <w:rsid w:val="00DF704B"/>
    <w:rsid w:val="00E1207B"/>
    <w:rsid w:val="00E173BE"/>
    <w:rsid w:val="00E256CE"/>
    <w:rsid w:val="00E35130"/>
    <w:rsid w:val="00E40221"/>
    <w:rsid w:val="00E42BE3"/>
    <w:rsid w:val="00E46219"/>
    <w:rsid w:val="00E51B26"/>
    <w:rsid w:val="00E5642F"/>
    <w:rsid w:val="00E65C85"/>
    <w:rsid w:val="00E82336"/>
    <w:rsid w:val="00E832D2"/>
    <w:rsid w:val="00E8513A"/>
    <w:rsid w:val="00E87B35"/>
    <w:rsid w:val="00E95747"/>
    <w:rsid w:val="00EA5F52"/>
    <w:rsid w:val="00EA6EA6"/>
    <w:rsid w:val="00EB0E66"/>
    <w:rsid w:val="00EB1503"/>
    <w:rsid w:val="00EC0F59"/>
    <w:rsid w:val="00EC189F"/>
    <w:rsid w:val="00ED3469"/>
    <w:rsid w:val="00ED50D2"/>
    <w:rsid w:val="00EE2A56"/>
    <w:rsid w:val="00EE5448"/>
    <w:rsid w:val="00EF500F"/>
    <w:rsid w:val="00F0419E"/>
    <w:rsid w:val="00F458A3"/>
    <w:rsid w:val="00F548EC"/>
    <w:rsid w:val="00F56AE4"/>
    <w:rsid w:val="00F6607F"/>
    <w:rsid w:val="00F83404"/>
    <w:rsid w:val="00F8606C"/>
    <w:rsid w:val="00F8774E"/>
    <w:rsid w:val="00F90D96"/>
    <w:rsid w:val="00FA3D22"/>
    <w:rsid w:val="00FB1F87"/>
    <w:rsid w:val="00FC53D2"/>
    <w:rsid w:val="00FD028A"/>
    <w:rsid w:val="00FD3B80"/>
    <w:rsid w:val="00FD3CEA"/>
    <w:rsid w:val="00FD6FA8"/>
    <w:rsid w:val="00FE6034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paragraph" w:styleId="Titolo2">
    <w:name w:val="heading 2"/>
    <w:basedOn w:val="Normale"/>
    <w:link w:val="Titolo2Carattere"/>
    <w:uiPriority w:val="9"/>
    <w:qFormat/>
    <w:rsid w:val="00907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416A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72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74B8-3168-47F5-9F43-5D694E25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2021-10-07T09:06:00Z</cp:lastPrinted>
  <dcterms:created xsi:type="dcterms:W3CDTF">2023-10-23T15:20:00Z</dcterms:created>
  <dcterms:modified xsi:type="dcterms:W3CDTF">2023-10-23T15:20:00Z</dcterms:modified>
</cp:coreProperties>
</file>